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CD0559">
      <w:pPr>
        <w:jc w:val="center"/>
        <w:rPr>
          <w:rFonts w:ascii="ＭＳ Ｐゴシック" w:eastAsia="ＭＳ Ｐゴシック" w:hAnsi="ＭＳ Ｐゴシック"/>
          <w:sz w:val="48"/>
          <w:szCs w:val="48"/>
        </w:rPr>
      </w:pPr>
    </w:p>
    <w:p w:rsidR="001E23BE" w:rsidRPr="007C197B" w:rsidRDefault="00BB3C98"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２０２１</w:t>
      </w:r>
      <w:r w:rsidR="001E23BE" w:rsidRPr="007C197B">
        <w:rPr>
          <w:rFonts w:ascii="ＭＳ Ｐゴシック" w:eastAsia="ＭＳ Ｐゴシック" w:hAnsi="ＭＳ Ｐゴシック" w:hint="eastAsia"/>
          <w:sz w:val="48"/>
          <w:szCs w:val="48"/>
        </w:rPr>
        <w:t>年度</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電源Ⅱ</w:t>
      </w:r>
      <w:r w:rsidR="00247C74">
        <w:rPr>
          <w:rFonts w:ascii="ＭＳ Ｐゴシック" w:eastAsia="ＭＳ Ｐゴシック" w:hAnsi="ＭＳ Ｐゴシック" w:hint="eastAsia"/>
          <w:sz w:val="48"/>
          <w:szCs w:val="48"/>
        </w:rPr>
        <w:t>需給バランス</w:t>
      </w:r>
      <w:r w:rsidRPr="007C197B">
        <w:rPr>
          <w:rFonts w:ascii="ＭＳ Ｐゴシック" w:eastAsia="ＭＳ Ｐゴシック" w:hAnsi="ＭＳ Ｐゴシック" w:hint="eastAsia"/>
          <w:sz w:val="48"/>
          <w:szCs w:val="48"/>
        </w:rPr>
        <w:t>調整力提出様式</w:t>
      </w:r>
    </w:p>
    <w:p w:rsidR="001E23BE" w:rsidRDefault="001E23BE" w:rsidP="00E23EAA">
      <w:pPr>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BB3C98" w:rsidP="001E23BE">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２０２１</w:t>
      </w:r>
      <w:r w:rsidR="001E23BE" w:rsidRPr="007C197B">
        <w:rPr>
          <w:rFonts w:ascii="ＭＳ Ｐゴシック" w:eastAsia="ＭＳ Ｐゴシック" w:hAnsi="ＭＳ Ｐゴシック" w:hint="eastAsia"/>
          <w:sz w:val="44"/>
          <w:szCs w:val="36"/>
        </w:rPr>
        <w:t>年</w:t>
      </w:r>
      <w:r w:rsidR="00E23EAA">
        <w:rPr>
          <w:rFonts w:ascii="ＭＳ Ｐゴシック" w:eastAsia="ＭＳ Ｐゴシック" w:hAnsi="ＭＳ Ｐゴシック" w:hint="eastAsia"/>
          <w:sz w:val="44"/>
          <w:szCs w:val="36"/>
        </w:rPr>
        <w:t>８</w:t>
      </w:r>
      <w:r w:rsidR="001E23BE" w:rsidRPr="007C197B">
        <w:rPr>
          <w:rFonts w:ascii="ＭＳ Ｐゴシック" w:eastAsia="ＭＳ Ｐゴシック" w:hAnsi="ＭＳ Ｐゴシック" w:hint="eastAsia"/>
          <w:sz w:val="44"/>
          <w:szCs w:val="36"/>
        </w:rPr>
        <w:t>月</w:t>
      </w:r>
      <w:r w:rsidR="00E23EAA">
        <w:rPr>
          <w:rFonts w:ascii="ＭＳ Ｐゴシック" w:eastAsia="ＭＳ Ｐゴシック" w:hAnsi="ＭＳ Ｐゴシック" w:hint="eastAsia"/>
          <w:sz w:val="44"/>
          <w:szCs w:val="36"/>
        </w:rPr>
        <w:t>３０</w:t>
      </w:r>
      <w:r w:rsidR="001E23BE" w:rsidRPr="007C197B">
        <w:rPr>
          <w:rFonts w:ascii="ＭＳ Ｐゴシック" w:eastAsia="ＭＳ Ｐゴシック" w:hAnsi="ＭＳ Ｐゴシック" w:hint="eastAsia"/>
          <w:sz w:val="44"/>
          <w:szCs w:val="36"/>
        </w:rPr>
        <w:t>日</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w:t>
      </w:r>
      <w:r w:rsidR="00234A2F" w:rsidRPr="00234A2F">
        <w:rPr>
          <w:rFonts w:ascii="ＭＳ Ｐゴシック" w:eastAsia="ＭＳ Ｐゴシック" w:hAnsi="ＭＳ Ｐゴシック" w:hint="eastAsia"/>
          <w:sz w:val="44"/>
          <w:szCs w:val="36"/>
        </w:rPr>
        <w:t>ネットワーク</w:t>
      </w:r>
      <w:r w:rsidRPr="007C197B">
        <w:rPr>
          <w:rFonts w:ascii="ＭＳ Ｐゴシック" w:eastAsia="ＭＳ Ｐゴシック" w:hAnsi="ＭＳ Ｐゴシック" w:hint="eastAsia"/>
          <w:sz w:val="44"/>
          <w:szCs w:val="36"/>
        </w:rPr>
        <w:t>株式会社</w:t>
      </w:r>
    </w:p>
    <w:p w:rsidR="001E23BE" w:rsidRPr="007C197B" w:rsidRDefault="001E23BE" w:rsidP="001E23BE">
      <w:pPr>
        <w:jc w:val="left"/>
        <w:rPr>
          <w:rFonts w:ascii="ＭＳ 明朝" w:hAnsi="ＭＳ 明朝"/>
        </w:rPr>
      </w:pPr>
    </w:p>
    <w:p w:rsidR="001E23BE" w:rsidRPr="007C197B" w:rsidRDefault="001E23BE" w:rsidP="001E23BE">
      <w:pPr>
        <w:jc w:val="left"/>
        <w:rPr>
          <w:rFonts w:ascii="ＭＳ 明朝" w:hAnsi="ＭＳ 明朝"/>
        </w:rPr>
        <w:sectPr w:rsidR="001E23BE" w:rsidRPr="007C197B" w:rsidSect="001B2D29">
          <w:headerReference w:type="default" r:id="rId8"/>
          <w:pgSz w:w="11906" w:h="16838" w:code="9"/>
          <w:pgMar w:top="720" w:right="720" w:bottom="720" w:left="720" w:header="851" w:footer="992" w:gutter="0"/>
          <w:cols w:space="425"/>
          <w:docGrid w:type="lines" w:linePitch="360"/>
        </w:sectPr>
      </w:pPr>
    </w:p>
    <w:p w:rsidR="001E23BE" w:rsidRPr="007C197B" w:rsidRDefault="001E23BE" w:rsidP="001E23BE">
      <w:pPr>
        <w:jc w:val="center"/>
        <w:rPr>
          <w:rFonts w:ascii="ＭＳ Ｐゴシック" w:eastAsia="ＭＳ Ｐゴシック" w:hAnsi="ＭＳ Ｐゴシック"/>
          <w:sz w:val="40"/>
          <w:szCs w:val="40"/>
        </w:rPr>
      </w:pPr>
      <w:r w:rsidRPr="001E23BE">
        <w:rPr>
          <w:rFonts w:ascii="ＭＳ Ｐゴシック" w:eastAsia="ＭＳ Ｐゴシック" w:hAnsi="ＭＳ Ｐゴシック" w:hint="eastAsia"/>
          <w:spacing w:val="800"/>
          <w:kern w:val="0"/>
          <w:sz w:val="40"/>
          <w:szCs w:val="40"/>
          <w:fitText w:val="2400" w:id="1990426880"/>
        </w:rPr>
        <w:lastRenderedPageBreak/>
        <w:t>目</w:t>
      </w:r>
      <w:r w:rsidRPr="001E23BE">
        <w:rPr>
          <w:rFonts w:ascii="ＭＳ Ｐゴシック" w:eastAsia="ＭＳ Ｐゴシック" w:hAnsi="ＭＳ Ｐゴシック" w:hint="eastAsia"/>
          <w:kern w:val="0"/>
          <w:sz w:val="40"/>
          <w:szCs w:val="40"/>
          <w:fitText w:val="2400" w:id="1990426880"/>
        </w:rPr>
        <w:t>次</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１．契約申込書（様式１）</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２．申込者の概要（様式２）</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等の仕様（様式３</w:t>
      </w:r>
      <w:r>
        <w:rPr>
          <w:rFonts w:asciiTheme="minorEastAsia" w:eastAsiaTheme="minorEastAsia" w:hAnsiTheme="minorEastAsia" w:hint="eastAsia"/>
          <w:sz w:val="24"/>
          <w:szCs w:val="24"/>
        </w:rPr>
        <w:t>－１，３－２，３－３</w:t>
      </w:r>
      <w:r w:rsidRPr="007C197B">
        <w:rPr>
          <w:rFonts w:asciiTheme="minorEastAsia" w:eastAsiaTheme="minorEastAsia" w:hAnsiTheme="minorEastAsia" w:hint="eastAsia"/>
          <w:sz w:val="24"/>
          <w:szCs w:val="24"/>
        </w:rPr>
        <w:t>）</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（様式４）</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等の主要運用値・起動停止条件（様式５－１，５－２，５－３）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等の運転実績について（様式６）</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７．運用条件に関わる事項（様式７）</w:t>
      </w:r>
    </w:p>
    <w:p w:rsidR="001E23BE" w:rsidRDefault="001E23BE" w:rsidP="001E23BE">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7E7E5C" w:rsidRPr="009F188C" w:rsidRDefault="009F188C" w:rsidP="001E23BE">
      <w:pPr>
        <w:jc w:val="right"/>
        <w:rPr>
          <w:sz w:val="24"/>
          <w:szCs w:val="24"/>
        </w:rPr>
      </w:pPr>
      <w:r>
        <w:rPr>
          <w:rFonts w:asciiTheme="minorEastAsia" w:eastAsiaTheme="minorEastAsia" w:hAnsiTheme="minorEastAsia" w:hint="eastAsia"/>
          <w:sz w:val="24"/>
          <w:szCs w:val="24"/>
        </w:rPr>
        <w:t>（</w:t>
      </w:r>
      <w:r w:rsidR="001E23BE" w:rsidRPr="009F188C">
        <w:rPr>
          <w:rFonts w:asciiTheme="minorEastAsia" w:eastAsiaTheme="minorEastAsia" w:hAnsiTheme="minorEastAsia" w:hint="eastAsia"/>
          <w:sz w:val="24"/>
          <w:szCs w:val="24"/>
        </w:rPr>
        <w:t>様式１</w:t>
      </w:r>
      <w:r w:rsidR="001E23BE" w:rsidRPr="009F188C">
        <w:rPr>
          <w:rFonts w:hint="eastAsia"/>
          <w:sz w:val="24"/>
          <w:szCs w:val="24"/>
        </w:rPr>
        <w:t>）</w:t>
      </w:r>
    </w:p>
    <w:p w:rsidR="001E23BE" w:rsidRPr="007C197B" w:rsidRDefault="001E23BE" w:rsidP="001E23BE">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Pr="007C197B" w:rsidRDefault="001E23BE" w:rsidP="001E23BE">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契　約　申　込　書</w:t>
      </w:r>
    </w:p>
    <w:p w:rsidR="00D559C7" w:rsidRDefault="00D559C7"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w:t>
      </w:r>
      <w:r w:rsidR="00234A2F" w:rsidRPr="00234A2F">
        <w:rPr>
          <w:rFonts w:asciiTheme="minorEastAsia" w:eastAsiaTheme="minorEastAsia" w:hAnsiTheme="minorEastAsia" w:hint="eastAsia"/>
          <w:sz w:val="24"/>
          <w:szCs w:val="24"/>
        </w:rPr>
        <w:t>ネットワーク</w:t>
      </w:r>
      <w:r w:rsidRPr="007C197B">
        <w:rPr>
          <w:rFonts w:asciiTheme="minorEastAsia" w:eastAsiaTheme="minorEastAsia" w:hAnsiTheme="minorEastAsia" w:hint="eastAsia"/>
          <w:sz w:val="24"/>
          <w:szCs w:val="24"/>
        </w:rPr>
        <w:t>株式会社</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234A2F" w:rsidRPr="00234A2F">
        <w:rPr>
          <w:rFonts w:asciiTheme="minorEastAsia" w:eastAsiaTheme="minorEastAsia" w:hAnsiTheme="minorEastAsia" w:hint="eastAsia"/>
          <w:sz w:val="24"/>
          <w:szCs w:val="24"/>
        </w:rPr>
        <w:t>代表取締役社長　松岡　秀夫</w:t>
      </w:r>
      <w:r w:rsidRPr="007C197B">
        <w:rPr>
          <w:rFonts w:asciiTheme="minorEastAsia" w:eastAsiaTheme="minorEastAsia" w:hAnsiTheme="minorEastAsia" w:hint="eastAsia"/>
          <w:sz w:val="24"/>
          <w:szCs w:val="24"/>
        </w:rPr>
        <w:t xml:space="preserve">　殿</w:t>
      </w:r>
    </w:p>
    <w:p w:rsidR="005C0253" w:rsidRDefault="001E23BE" w:rsidP="005C0253">
      <w:pPr>
        <w:ind w:left="6237" w:rightChars="-11" w:right="-23"/>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5C0253" w:rsidRPr="00C332D4">
        <w:rPr>
          <w:rFonts w:asciiTheme="minorEastAsia" w:eastAsiaTheme="minorEastAsia" w:hAnsiTheme="minorEastAsia" w:hint="eastAsia"/>
          <w:sz w:val="24"/>
          <w:szCs w:val="24"/>
        </w:rPr>
        <w:t>会社名　　　　　○○株式会社</w:t>
      </w:r>
    </w:p>
    <w:p w:rsidR="005C0253" w:rsidRPr="00C332D4" w:rsidRDefault="005C0253" w:rsidP="005C0253">
      <w:pPr>
        <w:ind w:leftChars="2970" w:left="6237"/>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代表者氏名　　　○○　○○　　印</w:t>
      </w:r>
    </w:p>
    <w:p w:rsidR="001E23BE" w:rsidRPr="005C0253" w:rsidRDefault="001E23BE" w:rsidP="005C0253">
      <w:pPr>
        <w:ind w:left="240" w:hangingChars="100" w:hanging="240"/>
        <w:jc w:val="right"/>
        <w:rPr>
          <w:rFonts w:asciiTheme="minorEastAsia" w:eastAsiaTheme="minorEastAsia" w:hAnsiTheme="minorEastAsia"/>
          <w:sz w:val="24"/>
          <w:szCs w:val="24"/>
        </w:rPr>
      </w:pPr>
    </w:p>
    <w:p w:rsidR="001E23BE" w:rsidRPr="007C197B" w:rsidRDefault="001E23BE" w:rsidP="001E23BE">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234A2F" w:rsidRPr="00234A2F">
        <w:rPr>
          <w:rFonts w:asciiTheme="minorEastAsia" w:eastAsiaTheme="minorEastAsia" w:hAnsiTheme="minorEastAsia" w:hint="eastAsia"/>
          <w:sz w:val="24"/>
          <w:szCs w:val="24"/>
        </w:rPr>
        <w:t>中国電力ネットワーク株式会社が公表した「</w:t>
      </w:r>
      <w:r w:rsidR="00BB3C98">
        <w:rPr>
          <w:rFonts w:asciiTheme="minorEastAsia" w:eastAsiaTheme="minorEastAsia" w:hAnsiTheme="minorEastAsia" w:hint="eastAsia"/>
          <w:sz w:val="24"/>
          <w:szCs w:val="24"/>
        </w:rPr>
        <w:t>2021</w:t>
      </w:r>
      <w:r w:rsidR="00234A2F" w:rsidRPr="00234A2F">
        <w:rPr>
          <w:rFonts w:asciiTheme="minorEastAsia" w:eastAsiaTheme="minorEastAsia" w:hAnsiTheme="minorEastAsia" w:hint="eastAsia"/>
          <w:sz w:val="24"/>
          <w:szCs w:val="24"/>
        </w:rPr>
        <w:t>年度電源Ⅱ需給バランス調整力募集要綱」を了承し，下記のとおり申し込みます。</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１．申</w:t>
      </w:r>
      <w:r>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込む契約</w:t>
      </w:r>
    </w:p>
    <w:p w:rsidR="001E23BE"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電源Ⅱ</w:t>
      </w:r>
      <w:r w:rsidR="00A1095F">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調整力契約</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２．対象発電機等</w:t>
      </w:r>
    </w:p>
    <w:p w:rsidR="001E23BE"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○○発電所　○号機</w:t>
      </w:r>
    </w:p>
    <w:p w:rsidR="00234A2F" w:rsidRDefault="00234A2F" w:rsidP="00234A2F">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○○発電所　○号機　・・・</w:t>
      </w:r>
    </w:p>
    <w:p w:rsidR="00234A2F" w:rsidRPr="007C197B" w:rsidRDefault="00234A2F" w:rsidP="00234A2F">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※DR</w:t>
      </w:r>
      <w:r>
        <w:rPr>
          <w:rFonts w:asciiTheme="minorEastAsia" w:eastAsiaTheme="minorEastAsia" w:hAnsiTheme="minorEastAsia" w:hint="eastAsia"/>
          <w:sz w:val="24"/>
          <w:szCs w:val="24"/>
        </w:rPr>
        <w:t>を活用した電源等については，</w:t>
      </w:r>
      <w:r w:rsidRPr="00D53108">
        <w:rPr>
          <w:rFonts w:asciiTheme="minorEastAsia" w:eastAsiaTheme="minorEastAsia" w:hAnsiTheme="minorEastAsia" w:hint="eastAsia"/>
          <w:sz w:val="24"/>
          <w:szCs w:val="24"/>
        </w:rPr>
        <w:t>アグリゲーター名を記載。</w:t>
      </w:r>
    </w:p>
    <w:p w:rsidR="00E23EAA" w:rsidRDefault="00E23EAA" w:rsidP="00E23EAA">
      <w:pPr>
        <w:jc w:val="left"/>
        <w:rPr>
          <w:rFonts w:asciiTheme="minorEastAsia" w:eastAsiaTheme="minorEastAsia" w:hAnsiTheme="minorEastAsia"/>
          <w:sz w:val="24"/>
          <w:szCs w:val="24"/>
        </w:rPr>
      </w:pPr>
    </w:p>
    <w:p w:rsidR="00E23EAA" w:rsidRPr="001B55CF" w:rsidRDefault="00E23EAA" w:rsidP="00E23EA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３</w:t>
      </w:r>
      <w:r w:rsidRPr="001B55CF">
        <w:rPr>
          <w:rFonts w:asciiTheme="minorEastAsia" w:eastAsiaTheme="minorEastAsia" w:hAnsiTheme="minorEastAsia" w:hint="eastAsia"/>
          <w:sz w:val="24"/>
          <w:szCs w:val="24"/>
        </w:rPr>
        <w:t>．当社からの指令方法（該当するものを◯〔マル〕で囲む）</w:t>
      </w:r>
    </w:p>
    <w:p w:rsidR="00E23EAA" w:rsidRPr="001B55CF" w:rsidRDefault="00E23EAA" w:rsidP="00E23EAA">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専用線オンライン</w:t>
      </w:r>
      <w:r w:rsidRPr="00125465">
        <w:rPr>
          <w:rFonts w:asciiTheme="minorEastAsia" w:eastAsiaTheme="minorEastAsia" w:hAnsiTheme="minorEastAsia" w:hint="eastAsia"/>
          <w:sz w:val="24"/>
          <w:szCs w:val="24"/>
          <w:vertAlign w:val="superscript"/>
        </w:rPr>
        <w:t>※１</w:t>
      </w:r>
      <w:r w:rsidRPr="001B55CF">
        <w:rPr>
          <w:rFonts w:asciiTheme="minorEastAsia" w:eastAsiaTheme="minorEastAsia" w:hAnsiTheme="minorEastAsia" w:hint="eastAsia"/>
          <w:sz w:val="24"/>
          <w:szCs w:val="24"/>
        </w:rPr>
        <w:t xml:space="preserve">　・　簡易指令システム</w:t>
      </w:r>
      <w:r w:rsidRPr="00125465">
        <w:rPr>
          <w:rFonts w:asciiTheme="minorEastAsia" w:eastAsiaTheme="minorEastAsia" w:hAnsiTheme="minorEastAsia" w:hint="eastAsia"/>
          <w:sz w:val="24"/>
          <w:szCs w:val="24"/>
          <w:vertAlign w:val="superscript"/>
        </w:rPr>
        <w:t>※２</w:t>
      </w:r>
      <w:r w:rsidRPr="001B55CF">
        <w:rPr>
          <w:rFonts w:asciiTheme="minorEastAsia" w:eastAsiaTheme="minorEastAsia" w:hAnsiTheme="minorEastAsia" w:hint="eastAsia"/>
          <w:sz w:val="24"/>
          <w:szCs w:val="24"/>
        </w:rPr>
        <w:t>を用いたオンライン</w:t>
      </w:r>
    </w:p>
    <w:p w:rsidR="00E23EAA" w:rsidRDefault="00E23EAA" w:rsidP="00E23EAA">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 簡易指令システムを用いたものを除く。</w:t>
      </w:r>
    </w:p>
    <w:p w:rsidR="00E23EAA" w:rsidRDefault="00E23EAA" w:rsidP="00E23EAA">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 </w:t>
      </w:r>
      <w:r w:rsidRPr="00E74B51">
        <w:rPr>
          <w:rFonts w:asciiTheme="minorEastAsia" w:eastAsiaTheme="minorEastAsia" w:hAnsiTheme="minorEastAsia" w:hint="eastAsia"/>
          <w:sz w:val="24"/>
          <w:szCs w:val="24"/>
        </w:rPr>
        <w:t>取引規程（需給調整市場）の通信設備に関する要件を満たすもの</w:t>
      </w:r>
      <w:r>
        <w:rPr>
          <w:rFonts w:asciiTheme="minorEastAsia" w:eastAsiaTheme="minorEastAsia" w:hAnsiTheme="minorEastAsia" w:hint="eastAsia"/>
          <w:sz w:val="24"/>
          <w:szCs w:val="24"/>
        </w:rPr>
        <w:t>。</w:t>
      </w:r>
    </w:p>
    <w:p w:rsidR="00E23EAA" w:rsidRPr="00CA2133" w:rsidRDefault="00E23EAA" w:rsidP="00E23EAA">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E44D84">
        <w:rPr>
          <w:rFonts w:asciiTheme="minorEastAsia" w:eastAsiaTheme="minorEastAsia" w:hAnsiTheme="minorEastAsia" w:hint="eastAsia"/>
          <w:sz w:val="24"/>
          <w:szCs w:val="24"/>
        </w:rPr>
        <w:t>４</w:t>
      </w:r>
      <w:r w:rsidRPr="007C197B">
        <w:rPr>
          <w:rFonts w:asciiTheme="minorEastAsia" w:eastAsiaTheme="minorEastAsia" w:hAnsiTheme="minorEastAsia" w:hint="eastAsia"/>
          <w:sz w:val="24"/>
          <w:szCs w:val="24"/>
        </w:rPr>
        <w:t>．契約期間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　～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E44D84">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．提出書類</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（１）契約申込書（本書）</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（２）申込者の概要</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w:t>
      </w:r>
      <w:r w:rsidRPr="00BF7C5E">
        <w:rPr>
          <w:rFonts w:asciiTheme="minorEastAsia" w:eastAsiaTheme="minorEastAsia" w:hAnsiTheme="minorEastAsia" w:hint="eastAsia"/>
          <w:sz w:val="24"/>
          <w:szCs w:val="24"/>
        </w:rPr>
        <w:t>需給バランス調整機能</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（５）</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等の主要運用値・起動停止条件</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（６）</w:t>
      </w:r>
      <w:r w:rsidR="00234A2F">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w:t>
      </w:r>
    </w:p>
    <w:p w:rsidR="001E23BE" w:rsidRDefault="001E23BE" w:rsidP="001E23BE">
      <w:pP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（７）運用条件に関わる事項</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sidRPr="009F188C">
        <w:rPr>
          <w:rFonts w:hint="eastAsia"/>
          <w:sz w:val="24"/>
          <w:szCs w:val="24"/>
        </w:rPr>
        <w:t>（様式２）</w:t>
      </w:r>
    </w:p>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申込者の概要</w:t>
      </w:r>
    </w:p>
    <w:p w:rsidR="009F188C" w:rsidRPr="007C197B" w:rsidRDefault="009F188C" w:rsidP="009F188C">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会社名</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○○株式会社</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業種</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本社所在地</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○○県○○市○○町○○番</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設立年月日</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資本金（円）</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売上高（円）</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総資産額（円）</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p>
        </w:tc>
      </w:tr>
      <w:tr w:rsidR="009F188C" w:rsidRPr="007C197B" w:rsidTr="001B2D29">
        <w:trPr>
          <w:jc w:val="center"/>
        </w:trPr>
        <w:tc>
          <w:tcPr>
            <w:tcW w:w="2563" w:type="dxa"/>
          </w:tcPr>
          <w:p w:rsidR="009F188C" w:rsidRPr="007C197B" w:rsidRDefault="009F188C" w:rsidP="001B2D29">
            <w:pPr>
              <w:ind w:left="1" w:hanging="6"/>
              <w:jc w:val="left"/>
              <w:rPr>
                <w:sz w:val="24"/>
                <w:szCs w:val="24"/>
              </w:rPr>
            </w:pPr>
            <w:r w:rsidRPr="007C197B">
              <w:rPr>
                <w:rFonts w:hint="eastAsia"/>
                <w:sz w:val="24"/>
                <w:szCs w:val="24"/>
              </w:rPr>
              <w:t>従業員数（人）</w:t>
            </w:r>
          </w:p>
        </w:tc>
        <w:tc>
          <w:tcPr>
            <w:tcW w:w="7682" w:type="dxa"/>
          </w:tcPr>
          <w:p w:rsidR="009F188C" w:rsidRPr="007C197B" w:rsidRDefault="009F188C" w:rsidP="001B2D29">
            <w:pPr>
              <w:ind w:firstLineChars="100" w:firstLine="240"/>
              <w:jc w:val="left"/>
              <w:rPr>
                <w:sz w:val="24"/>
                <w:szCs w:val="24"/>
              </w:rPr>
            </w:pPr>
            <w:r w:rsidRPr="007C197B">
              <w:rPr>
                <w:rFonts w:hint="eastAsia"/>
                <w:sz w:val="24"/>
                <w:szCs w:val="24"/>
              </w:rPr>
              <w:t>○，○○○</w:t>
            </w:r>
          </w:p>
        </w:tc>
      </w:tr>
      <w:tr w:rsidR="005C0253" w:rsidRPr="007C197B" w:rsidTr="001B2D29">
        <w:trPr>
          <w:jc w:val="center"/>
        </w:trPr>
        <w:tc>
          <w:tcPr>
            <w:tcW w:w="2563" w:type="dxa"/>
          </w:tcPr>
          <w:p w:rsidR="005C0253" w:rsidRPr="007C197B" w:rsidRDefault="005C0253" w:rsidP="001B2D29">
            <w:pPr>
              <w:ind w:left="1" w:hanging="6"/>
              <w:jc w:val="left"/>
              <w:rPr>
                <w:sz w:val="24"/>
                <w:szCs w:val="24"/>
              </w:rPr>
            </w:pPr>
            <w:r w:rsidRPr="007C197B">
              <w:rPr>
                <w:rFonts w:hint="eastAsia"/>
                <w:sz w:val="24"/>
                <w:szCs w:val="24"/>
              </w:rPr>
              <w:t>事業税課税標準</w:t>
            </w:r>
          </w:p>
        </w:tc>
        <w:tc>
          <w:tcPr>
            <w:tcW w:w="7682" w:type="dxa"/>
          </w:tcPr>
          <w:p w:rsidR="005C0253" w:rsidRPr="007C197B" w:rsidRDefault="005C0253" w:rsidP="000512EE">
            <w:pPr>
              <w:ind w:firstLineChars="100" w:firstLine="240"/>
              <w:jc w:val="left"/>
              <w:rPr>
                <w:sz w:val="24"/>
                <w:szCs w:val="24"/>
              </w:rPr>
            </w:pPr>
            <w:r w:rsidRPr="00D132D8">
              <w:rPr>
                <w:rFonts w:hint="eastAsia"/>
                <w:sz w:val="24"/>
                <w:szCs w:val="24"/>
              </w:rPr>
              <w:t>収入割を含む</w:t>
            </w:r>
            <w:r w:rsidRPr="00D132D8">
              <w:rPr>
                <w:rFonts w:hint="eastAsia"/>
                <w:sz w:val="24"/>
                <w:szCs w:val="24"/>
              </w:rPr>
              <w:t xml:space="preserve"> </w:t>
            </w:r>
            <w:r>
              <w:rPr>
                <w:rFonts w:hint="eastAsia"/>
                <w:sz w:val="24"/>
                <w:szCs w:val="24"/>
              </w:rPr>
              <w:t xml:space="preserve">　</w:t>
            </w:r>
            <w:r w:rsidRPr="00D132D8">
              <w:rPr>
                <w:rFonts w:hint="eastAsia"/>
                <w:sz w:val="24"/>
                <w:szCs w:val="24"/>
              </w:rPr>
              <w:t>・</w:t>
            </w:r>
            <w:r w:rsidRPr="00D132D8">
              <w:rPr>
                <w:rFonts w:hint="eastAsia"/>
                <w:sz w:val="24"/>
                <w:szCs w:val="24"/>
              </w:rPr>
              <w:t xml:space="preserve"> </w:t>
            </w:r>
            <w:r>
              <w:rPr>
                <w:rFonts w:hint="eastAsia"/>
                <w:sz w:val="24"/>
                <w:szCs w:val="24"/>
              </w:rPr>
              <w:t xml:space="preserve">　</w:t>
            </w:r>
            <w:r w:rsidRPr="00D132D8">
              <w:rPr>
                <w:rFonts w:hint="eastAsia"/>
                <w:sz w:val="24"/>
                <w:szCs w:val="24"/>
              </w:rPr>
              <w:t>収入割を含まない</w:t>
            </w:r>
          </w:p>
        </w:tc>
      </w:tr>
    </w:tbl>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○申込主体が，合弁会社の場合や申込後に設立する新会社である場合は，代表となる事業者に加えて関係する事業者についても，本様式を提出してください。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9F188C"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○申込者が適用する事業税課税標準について，○（マル）で囲んでください。</w:t>
      </w:r>
    </w:p>
    <w:p w:rsidR="009F188C" w:rsidRDefault="009F188C" w:rsidP="009F188C">
      <w:pPr>
        <w:jc w:val="left"/>
        <w:rPr>
          <w:rFonts w:asciiTheme="minorEastAsia" w:eastAsiaTheme="minorEastAsia" w:hAnsiTheme="minorEastAsia"/>
          <w:sz w:val="24"/>
          <w:szCs w:val="24"/>
        </w:rPr>
      </w:pP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Pr>
          <w:rFonts w:hint="eastAsia"/>
          <w:sz w:val="24"/>
          <w:szCs w:val="24"/>
        </w:rPr>
        <w:t>（様式３－１）</w:t>
      </w:r>
    </w:p>
    <w:p w:rsidR="009F188C" w:rsidRPr="007C197B" w:rsidRDefault="00234A2F"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等の仕様（火力発電機）</w:t>
      </w:r>
    </w:p>
    <w:p w:rsidR="009F188C" w:rsidRDefault="009F188C" w:rsidP="00225EED">
      <w:pPr>
        <w:jc w:val="left"/>
        <w:rPr>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234A2F" w:rsidRPr="00C332D4" w:rsidRDefault="00234A2F" w:rsidP="00225EED">
      <w:pPr>
        <w:jc w:val="left"/>
        <w:rPr>
          <w:rFonts w:asciiTheme="minorEastAsia" w:eastAsiaTheme="minorEastAsia" w:hAnsiTheme="minorEastAsia"/>
          <w:sz w:val="24"/>
          <w:szCs w:val="24"/>
        </w:rPr>
      </w:pPr>
      <w:r w:rsidRPr="00D53108">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 xml:space="preserve">　○○○○○○○○○○○</w:t>
      </w:r>
    </w:p>
    <w:p w:rsidR="009F188C" w:rsidRPr="001F63F7"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225EED">
      <w:pPr>
        <w:jc w:val="left"/>
        <w:rPr>
          <w:rFonts w:asciiTheme="minorEastAsia" w:eastAsiaTheme="minorEastAsia" w:hAnsiTheme="minorEastAsia"/>
          <w:sz w:val="24"/>
          <w:szCs w:val="24"/>
        </w:rPr>
      </w:pPr>
    </w:p>
    <w:p w:rsidR="00234A2F"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sidR="00E44D84">
        <w:rPr>
          <w:rFonts w:asciiTheme="minorEastAsia" w:eastAsiaTheme="minorEastAsia" w:hAnsiTheme="minorEastAsia" w:hint="eastAsia"/>
          <w:sz w:val="24"/>
          <w:szCs w:val="24"/>
        </w:rPr>
        <w:t>主たる</w:t>
      </w:r>
      <w:r w:rsidRPr="00C332D4">
        <w:rPr>
          <w:rFonts w:asciiTheme="minorEastAsia" w:eastAsiaTheme="minorEastAsia" w:hAnsiTheme="minorEastAsia" w:hint="eastAsia"/>
          <w:sz w:val="24"/>
          <w:szCs w:val="24"/>
        </w:rPr>
        <w:t>使用燃料</w:t>
      </w:r>
      <w:r w:rsidR="0062056D">
        <w:rPr>
          <w:rFonts w:asciiTheme="minorEastAsia" w:eastAsiaTheme="minorEastAsia" w:hAnsiTheme="minorEastAsia" w:hint="eastAsia"/>
          <w:sz w:val="24"/>
          <w:szCs w:val="24"/>
        </w:rPr>
        <w:t xml:space="preserve">　　　　</w:t>
      </w:r>
      <w:r w:rsidR="00E44D84">
        <w:rPr>
          <w:rFonts w:asciiTheme="minorEastAsia" w:eastAsiaTheme="minorEastAsia" w:hAnsiTheme="minorEastAsia" w:hint="eastAsia"/>
          <w:sz w:val="24"/>
          <w:szCs w:val="24"/>
        </w:rPr>
        <w:t>○○</w:t>
      </w:r>
    </w:p>
    <w:p w:rsidR="0062056D" w:rsidRDefault="0062056D"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225EED">
      <w:pPr>
        <w:jc w:val="left"/>
        <w:rPr>
          <w:rFonts w:asciiTheme="minorEastAsia" w:eastAsiaTheme="minorEastAsia" w:hAnsiTheme="minorEastAsia"/>
          <w:sz w:val="24"/>
          <w:szCs w:val="24"/>
        </w:rPr>
      </w:pPr>
    </w:p>
    <w:p w:rsidR="0062056D" w:rsidRPr="00C332D4" w:rsidRDefault="0062056D" w:rsidP="0062056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225EED">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w:t>
      </w:r>
      <w:r w:rsidR="00234A2F">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225EED">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w:t>
      </w:r>
      <w:r w:rsidR="00234A2F">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225EED">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w:t>
      </w:r>
      <w:r w:rsidR="00234A2F">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225EED">
      <w:pPr>
        <w:jc w:val="left"/>
        <w:rPr>
          <w:rFonts w:asciiTheme="minorEastAsia" w:eastAsiaTheme="minorEastAsia" w:hAnsiTheme="minorEastAsia"/>
          <w:sz w:val="24"/>
          <w:szCs w:val="24"/>
        </w:rPr>
      </w:pPr>
    </w:p>
    <w:p w:rsidR="009F188C" w:rsidRPr="007C197B" w:rsidRDefault="009F188C" w:rsidP="00225EE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sidR="00787AD7">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調整力を提供する場合，発電機ごとに提出が必要となります。</w:t>
      </w:r>
    </w:p>
    <w:p w:rsidR="009F188C" w:rsidRDefault="009F188C" w:rsidP="00225EE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234A2F" w:rsidRDefault="00234A2F" w:rsidP="00225EED">
      <w:pPr>
        <w:widowControl/>
        <w:jc w:val="left"/>
        <w:rPr>
          <w:rFonts w:asciiTheme="minorEastAsia" w:eastAsiaTheme="minorEastAsia" w:hAnsiTheme="minorEastAsia"/>
          <w:sz w:val="24"/>
          <w:szCs w:val="24"/>
        </w:rPr>
      </w:pPr>
    </w:p>
    <w:p w:rsidR="001F63F7" w:rsidRDefault="001F63F7" w:rsidP="00225EED">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Pr="001F63F7" w:rsidRDefault="009F188C" w:rsidP="00225EED">
      <w:pPr>
        <w:widowControl/>
        <w:jc w:val="left"/>
        <w:rPr>
          <w:rFonts w:asciiTheme="minorEastAsia" w:eastAsiaTheme="minorEastAsia" w:hAnsiTheme="minorEastAsia"/>
          <w:sz w:val="24"/>
          <w:szCs w:val="24"/>
        </w:rPr>
      </w:pPr>
    </w:p>
    <w:p w:rsidR="009F188C" w:rsidRDefault="009F188C" w:rsidP="00225EED">
      <w:pPr>
        <w:ind w:left="240" w:hangingChars="100" w:hanging="240"/>
        <w:jc w:val="right"/>
        <w:rPr>
          <w:sz w:val="24"/>
          <w:szCs w:val="24"/>
        </w:rPr>
      </w:pPr>
      <w:r>
        <w:rPr>
          <w:rFonts w:hint="eastAsia"/>
          <w:sz w:val="24"/>
          <w:szCs w:val="24"/>
        </w:rPr>
        <w:t>（様式３－２）</w:t>
      </w:r>
    </w:p>
    <w:p w:rsidR="009F188C" w:rsidRPr="007C197B" w:rsidRDefault="001F63F7" w:rsidP="00225EE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等の仕様（水力発電機）</w:t>
      </w:r>
    </w:p>
    <w:p w:rsidR="009F188C" w:rsidRDefault="009F188C" w:rsidP="00225EED">
      <w:pPr>
        <w:ind w:left="240" w:hangingChars="100" w:hanging="240"/>
        <w:jc w:val="left"/>
        <w:rPr>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1F63F7" w:rsidRPr="00C332D4" w:rsidRDefault="001F63F7" w:rsidP="00225EE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61395D">
        <w:rPr>
          <w:rFonts w:asciiTheme="minorEastAsia" w:eastAsiaTheme="minorEastAsia" w:hAnsiTheme="minorEastAsia" w:hint="eastAsia"/>
          <w:sz w:val="24"/>
          <w:szCs w:val="24"/>
        </w:rPr>
        <w:t xml:space="preserve">　○○○○○○○○○○○</w:t>
      </w:r>
    </w:p>
    <w:p w:rsidR="009F188C" w:rsidRPr="001F63F7"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225EED">
      <w:pPr>
        <w:jc w:val="left"/>
        <w:rPr>
          <w:rFonts w:asciiTheme="minorEastAsia" w:eastAsiaTheme="minorEastAsia" w:hAnsiTheme="minorEastAsia"/>
          <w:sz w:val="24"/>
          <w:szCs w:val="24"/>
        </w:rPr>
      </w:pPr>
    </w:p>
    <w:p w:rsidR="009F188C"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F188C"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sidR="005C0253">
        <w:rPr>
          <w:rFonts w:asciiTheme="minorEastAsia" w:eastAsiaTheme="minorEastAsia" w:hAnsiTheme="minorEastAsia" w:hint="eastAsia"/>
          <w:sz w:val="24"/>
          <w:szCs w:val="24"/>
        </w:rPr>
        <w:tab/>
      </w:r>
      <w:r w:rsidR="005C0253">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25EED">
      <w:pPr>
        <w:jc w:val="left"/>
        <w:rPr>
          <w:rFonts w:asciiTheme="minorEastAsia" w:eastAsiaTheme="minorEastAsia" w:hAnsiTheme="minorEastAsia"/>
          <w:sz w:val="24"/>
          <w:szCs w:val="24"/>
        </w:rPr>
      </w:pP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225EE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Default="009F188C" w:rsidP="00225EED">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p w:rsidR="009F188C" w:rsidRDefault="009F188C" w:rsidP="00225EED">
      <w:pPr>
        <w:ind w:left="240" w:hangingChars="100" w:hanging="240"/>
        <w:jc w:val="left"/>
        <w:rPr>
          <w:rFonts w:asciiTheme="minorEastAsia" w:eastAsiaTheme="minorEastAsia" w:hAnsiTheme="minorEastAsia"/>
          <w:sz w:val="24"/>
          <w:szCs w:val="24"/>
        </w:rPr>
      </w:pPr>
    </w:p>
    <w:p w:rsidR="009F188C" w:rsidRPr="007C197B" w:rsidRDefault="009F188C" w:rsidP="00225EE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sidR="00787AD7">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調整力を提供する場合，発電機ごとに提出が必要となります。</w:t>
      </w:r>
    </w:p>
    <w:p w:rsidR="009F188C" w:rsidRDefault="009F188C" w:rsidP="00225EE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t>（様式３－３）</w:t>
      </w:r>
    </w:p>
    <w:p w:rsidR="004548EA" w:rsidRPr="007C197B" w:rsidRDefault="001F63F7" w:rsidP="004548E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4548EA" w:rsidRPr="007C197B">
        <w:rPr>
          <w:rFonts w:asciiTheme="majorEastAsia" w:eastAsiaTheme="majorEastAsia" w:hAnsiTheme="majorEastAsia" w:hint="eastAsia"/>
          <w:sz w:val="24"/>
          <w:szCs w:val="24"/>
        </w:rPr>
        <w:t>等の仕様（</w:t>
      </w:r>
      <w:r w:rsidR="004548EA">
        <w:rPr>
          <w:rFonts w:asciiTheme="majorEastAsia" w:eastAsiaTheme="majorEastAsia" w:hAnsiTheme="majorEastAsia" w:hint="eastAsia"/>
          <w:sz w:val="24"/>
          <w:szCs w:val="24"/>
        </w:rPr>
        <w:t>DR</w:t>
      </w:r>
      <w:r w:rsidRPr="001F63F7">
        <w:rPr>
          <w:rFonts w:asciiTheme="majorEastAsia" w:eastAsiaTheme="majorEastAsia" w:hAnsiTheme="majorEastAsia" w:hint="eastAsia"/>
          <w:sz w:val="24"/>
          <w:szCs w:val="24"/>
        </w:rPr>
        <w:t>を活用した電源等</w:t>
      </w:r>
      <w:r w:rsidR="004548EA" w:rsidRPr="007C197B">
        <w:rPr>
          <w:rFonts w:asciiTheme="majorEastAsia" w:eastAsiaTheme="majorEastAsia" w:hAnsiTheme="majorEastAsia" w:hint="eastAsia"/>
          <w:sz w:val="24"/>
          <w:szCs w:val="24"/>
        </w:rPr>
        <w:t>）</w:t>
      </w:r>
    </w:p>
    <w:p w:rsidR="004548EA" w:rsidRDefault="004548EA" w:rsidP="004548EA">
      <w:pPr>
        <w:jc w:val="left"/>
        <w:rPr>
          <w:rFonts w:asciiTheme="minorEastAsia" w:eastAsiaTheme="minorEastAsia" w:hAnsiTheme="minorEastAsia"/>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1F63F7" w:rsidRDefault="001F63F7" w:rsidP="001F63F7">
      <w:pPr>
        <w:jc w:val="left"/>
        <w:rPr>
          <w:rFonts w:asciiTheme="minorEastAsia" w:eastAsiaTheme="minorEastAsia" w:hAnsiTheme="minorEastAsia"/>
          <w:sz w:val="24"/>
          <w:szCs w:val="24"/>
        </w:rPr>
      </w:pPr>
    </w:p>
    <w:p w:rsidR="001F63F7" w:rsidRPr="0061395D" w:rsidRDefault="001F63F7" w:rsidP="001F63F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２　一般送配電事業者以外に，需要抑制により生じる供給力を提供するか否か</w:t>
      </w:r>
    </w:p>
    <w:p w:rsidR="001F63F7" w:rsidRPr="0061395D" w:rsidRDefault="001F63F7" w:rsidP="001F63F7">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・本要綱に基づく一般送配電事業者への提供のみを実施する</w:t>
      </w:r>
    </w:p>
    <w:p w:rsidR="001F63F7" w:rsidRPr="0061395D" w:rsidRDefault="001F63F7" w:rsidP="001F63F7">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・一般送配電事業者以外の小売事業者へも提供する</w:t>
      </w:r>
    </w:p>
    <w:p w:rsidR="001F63F7" w:rsidRDefault="001F63F7" w:rsidP="001F63F7">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（該当するものを○（マル）で囲んでください）</w:t>
      </w:r>
    </w:p>
    <w:p w:rsidR="001F63F7" w:rsidRPr="007C197B" w:rsidRDefault="001F63F7" w:rsidP="001F63F7">
      <w:pPr>
        <w:jc w:val="left"/>
        <w:rPr>
          <w:rFonts w:asciiTheme="minorEastAsia" w:eastAsiaTheme="minorEastAsia" w:hAnsiTheme="minorEastAsia"/>
          <w:sz w:val="24"/>
          <w:szCs w:val="24"/>
        </w:rPr>
      </w:pPr>
    </w:p>
    <w:p w:rsidR="001F63F7" w:rsidRDefault="001F63F7" w:rsidP="001F63F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３．電源等の設備一覧</w:t>
      </w: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アグリゲーターが集約する需要家等の一覧</w:t>
      </w:r>
      <w:r>
        <w:rPr>
          <w:rFonts w:asciiTheme="minorEastAsia" w:eastAsiaTheme="minorEastAsia" w:hAnsiTheme="minorEastAsia" w:hint="eastAsia"/>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5568"/>
      </w:tblGrid>
      <w:tr w:rsidR="001F63F7" w:rsidRPr="0061395D" w:rsidTr="001B2D29">
        <w:trPr>
          <w:trHeight w:val="11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電源等の名称</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住所</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供給地点特定番号</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vertAlign w:val="superscript"/>
              </w:rPr>
            </w:pPr>
            <w:r w:rsidRPr="0061395D">
              <w:rPr>
                <w:rFonts w:asciiTheme="minorEastAsia" w:eastAsiaTheme="minorEastAsia" w:hAnsiTheme="minorEastAsia" w:hint="eastAsia"/>
                <w:kern w:val="21"/>
                <w:sz w:val="24"/>
                <w:szCs w:val="24"/>
              </w:rPr>
              <w:t>供出電力（</w:t>
            </w:r>
            <w:r w:rsidRPr="0061395D">
              <w:rPr>
                <w:rFonts w:asciiTheme="minorEastAsia" w:eastAsiaTheme="minorEastAsia" w:hAnsiTheme="minorEastAsia"/>
                <w:kern w:val="21"/>
                <w:sz w:val="24"/>
                <w:szCs w:val="24"/>
              </w:rPr>
              <w:t>kW</w:t>
            </w:r>
            <w:r w:rsidRPr="0061395D">
              <w:rPr>
                <w:rFonts w:asciiTheme="minorEastAsia" w:eastAsiaTheme="minorEastAsia" w:hAnsiTheme="minorEastAsia" w:hint="eastAsia"/>
                <w:kern w:val="21"/>
                <w:sz w:val="24"/>
                <w:szCs w:val="24"/>
              </w:rPr>
              <w:t>）</w:t>
            </w:r>
            <w:r w:rsidRPr="0061395D">
              <w:rPr>
                <w:rFonts w:asciiTheme="minorEastAsia" w:eastAsiaTheme="minorEastAsia" w:hAnsiTheme="minorEastAsia" w:hint="eastAsia"/>
                <w:kern w:val="21"/>
                <w:sz w:val="24"/>
                <w:szCs w:val="24"/>
                <w:vertAlign w:val="superscript"/>
              </w:rPr>
              <w:t>※１</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電源等種別</w:t>
            </w:r>
            <w:r w:rsidRPr="0061395D">
              <w:rPr>
                <w:rFonts w:asciiTheme="minorEastAsia" w:eastAsiaTheme="minorEastAsia" w:hAnsiTheme="minorEastAsia" w:hint="eastAsia"/>
                <w:kern w:val="21"/>
                <w:sz w:val="24"/>
                <w:szCs w:val="24"/>
                <w:vertAlign w:val="superscript"/>
              </w:rPr>
              <w:t>※２</w:t>
            </w:r>
          </w:p>
        </w:tc>
        <w:tc>
          <w:tcPr>
            <w:tcW w:w="5568"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（自家発等）電源　・　需要抑制</w:t>
            </w: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供出方法</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58"/>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契約者からの指令手段</w:t>
            </w:r>
          </w:p>
        </w:tc>
        <w:tc>
          <w:tcPr>
            <w:tcW w:w="5568" w:type="dxa"/>
            <w:shd w:val="clear" w:color="auto" w:fill="auto"/>
            <w:vAlign w:val="center"/>
          </w:tcPr>
          <w:p w:rsidR="001F63F7" w:rsidRPr="0061395D" w:rsidRDefault="001F63F7" w:rsidP="001B2D29">
            <w:pPr>
              <w:widowControl/>
              <w:spacing w:line="360" w:lineRule="exact"/>
              <w:jc w:val="left"/>
              <w:rPr>
                <w:rFonts w:asciiTheme="minorEastAsia" w:eastAsiaTheme="minorEastAsia" w:hAnsiTheme="minorEastAsia" w:cs="Meiryo UI"/>
                <w:kern w:val="21"/>
                <w:sz w:val="24"/>
                <w:szCs w:val="24"/>
              </w:rPr>
            </w:pPr>
          </w:p>
        </w:tc>
      </w:tr>
      <w:tr w:rsidR="001F63F7" w:rsidRPr="0061395D" w:rsidTr="001B2D29">
        <w:trPr>
          <w:trHeight w:val="225"/>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発電設備または</w:t>
            </w:r>
          </w:p>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負荷設備の仕様</w:t>
            </w:r>
          </w:p>
        </w:tc>
        <w:tc>
          <w:tcPr>
            <w:tcW w:w="5568" w:type="dxa"/>
            <w:shd w:val="clear" w:color="auto" w:fill="auto"/>
            <w:vAlign w:val="center"/>
          </w:tcPr>
          <w:p w:rsidR="001F63F7" w:rsidRPr="0061395D" w:rsidRDefault="001F63F7" w:rsidP="001B2D2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受電電圧：　　k</w:t>
            </w:r>
            <w:r w:rsidRPr="0061395D">
              <w:rPr>
                <w:rFonts w:asciiTheme="minorEastAsia" w:eastAsiaTheme="minorEastAsia" w:hAnsiTheme="minorEastAsia" w:cs="Meiryo UI"/>
                <w:kern w:val="21"/>
                <w:sz w:val="24"/>
                <w:szCs w:val="24"/>
              </w:rPr>
              <w:t>V</w:t>
            </w:r>
          </w:p>
          <w:p w:rsidR="001F63F7" w:rsidRPr="0061395D" w:rsidRDefault="001F63F7" w:rsidP="001B2D2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電源の場合：発電設備の仕様，起動カーブ等</w:t>
            </w:r>
          </w:p>
          <w:p w:rsidR="001F63F7" w:rsidRPr="0061395D" w:rsidRDefault="001F63F7" w:rsidP="001B2D2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需要抑制の場合：負荷設備の容量，制御方法等</w:t>
            </w:r>
          </w:p>
        </w:tc>
      </w:tr>
      <w:tr w:rsidR="001F63F7" w:rsidRPr="0061395D" w:rsidTr="001B2D29">
        <w:trPr>
          <w:trHeight w:val="402"/>
          <w:jc w:val="center"/>
        </w:trPr>
        <w:tc>
          <w:tcPr>
            <w:tcW w:w="2790"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計量器の有無</w:t>
            </w:r>
            <w:r w:rsidRPr="0061395D">
              <w:rPr>
                <w:rFonts w:asciiTheme="minorEastAsia" w:eastAsiaTheme="minorEastAsia" w:hAnsiTheme="minorEastAsia" w:hint="eastAsia"/>
                <w:kern w:val="21"/>
                <w:sz w:val="24"/>
                <w:szCs w:val="24"/>
                <w:vertAlign w:val="superscript"/>
              </w:rPr>
              <w:t>※３</w:t>
            </w:r>
          </w:p>
        </w:tc>
        <w:tc>
          <w:tcPr>
            <w:tcW w:w="5568" w:type="dxa"/>
            <w:shd w:val="clear" w:color="auto" w:fill="auto"/>
            <w:vAlign w:val="center"/>
          </w:tcPr>
          <w:p w:rsidR="001F63F7" w:rsidRPr="0061395D" w:rsidRDefault="001F63F7" w:rsidP="001B2D29">
            <w:pPr>
              <w:widowControl/>
              <w:spacing w:line="360" w:lineRule="exact"/>
              <w:jc w:val="center"/>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有　・　申請中</w:t>
            </w:r>
          </w:p>
        </w:tc>
      </w:tr>
    </w:tbl>
    <w:p w:rsidR="001F63F7" w:rsidRDefault="001F63F7" w:rsidP="001F63F7">
      <w:pPr>
        <w:jc w:val="left"/>
        <w:rPr>
          <w:rFonts w:asciiTheme="minorEastAsia" w:eastAsiaTheme="minorEastAsia" w:hAnsiTheme="minorEastAsia"/>
          <w:sz w:val="24"/>
          <w:szCs w:val="24"/>
        </w:rPr>
      </w:pPr>
    </w:p>
    <w:p w:rsidR="001F63F7" w:rsidRPr="0061395D" w:rsidRDefault="001F63F7" w:rsidP="001F63F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（作成にあたっての留意点）</w:t>
      </w:r>
    </w:p>
    <w:p w:rsidR="001F63F7" w:rsidRPr="0061395D" w:rsidRDefault="001F63F7" w:rsidP="001F63F7">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○電源等が複数の場合は，欄を追加の上，記載してください。</w:t>
      </w:r>
    </w:p>
    <w:p w:rsidR="001F63F7" w:rsidRDefault="001F63F7" w:rsidP="001F63F7">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○契約電力を変更しないことを前提に落札者選定後の需要家の追加，差し替えは可能とします。</w:t>
      </w:r>
    </w:p>
    <w:p w:rsidR="001F63F7" w:rsidRPr="0061395D" w:rsidRDefault="001F63F7" w:rsidP="001F63F7">
      <w:pPr>
        <w:ind w:firstLineChars="100" w:firstLine="240"/>
        <w:jc w:val="left"/>
        <w:rPr>
          <w:rFonts w:asciiTheme="minorEastAsia" w:eastAsiaTheme="minorEastAsia" w:hAnsiTheme="minorEastAsia"/>
          <w:sz w:val="24"/>
          <w:szCs w:val="24"/>
        </w:rPr>
      </w:pPr>
    </w:p>
    <w:p w:rsidR="001F63F7" w:rsidRPr="0061395D" w:rsidRDefault="005C0253" w:rsidP="001F63F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　供出</w:t>
      </w:r>
      <w:r w:rsidR="001F63F7" w:rsidRPr="0061395D">
        <w:rPr>
          <w:rFonts w:asciiTheme="minorEastAsia" w:eastAsiaTheme="minorEastAsia" w:hAnsiTheme="minorEastAsia" w:hint="eastAsia"/>
          <w:sz w:val="24"/>
          <w:szCs w:val="24"/>
        </w:rPr>
        <w:t>電力（kW）が，発電設備または負荷設備の容量（送電端値）以下であることが必要です。</w:t>
      </w:r>
    </w:p>
    <w:p w:rsidR="001F63F7" w:rsidRPr="007C197B" w:rsidRDefault="001F63F7" w:rsidP="001F63F7">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電源等を他の契約と共有する場合は，それらの供出電力（kW）と供出電力量（kWh）が重複しておらず，明確に区別・区分されることが前提となり，それぞれの契約への供出電力（kW）の合計値が，当該発電設備または負荷設備の容量（送電端値）以下となっているかを確認させていただきます。そのため，当該電源等からの調整力供出電力・供出電力量の区分方法などが分かるものを提出願います。（様式は問いません。）</w:t>
      </w:r>
    </w:p>
    <w:p w:rsidR="001F63F7" w:rsidRDefault="001F63F7" w:rsidP="001F63F7">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発電設備または負荷設備を共有する他の契約にも同様の資料を提出いただいた上で，それぞれの調整力供出電力を確実に供出いただけることを確認させていただきますが，その内容が確認できない場合は（それぞれの契約での当該発電設備または負荷設備からの調整力供出（電力（kW）/電力量（kWh））の確実性が確認できない場合）は，当該発電設備または負荷設備を契約内容として勘案しません。（電源等の対象から除外します。）</w:t>
      </w:r>
    </w:p>
    <w:p w:rsidR="00E23EAA" w:rsidRPr="007C197B" w:rsidRDefault="00E23EAA" w:rsidP="001F63F7">
      <w:pPr>
        <w:ind w:left="720" w:hangingChars="300" w:hanging="720"/>
        <w:jc w:val="left"/>
        <w:rPr>
          <w:rFonts w:asciiTheme="minorEastAsia" w:eastAsiaTheme="minorEastAsia" w:hAnsiTheme="minorEastAsia" w:hint="eastAsia"/>
          <w:sz w:val="24"/>
          <w:szCs w:val="24"/>
        </w:rPr>
      </w:pPr>
    </w:p>
    <w:p w:rsidR="001F63F7" w:rsidRPr="007C197B" w:rsidRDefault="001F63F7" w:rsidP="001F63F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該当項目を○（マル）で囲んでください。（双方使用の場合は双方に◯）</w:t>
      </w:r>
    </w:p>
    <w:p w:rsidR="001F63F7" w:rsidRPr="007C197B" w:rsidRDefault="001F63F7" w:rsidP="001F63F7">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1F63F7" w:rsidRDefault="001F63F7" w:rsidP="001F63F7">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1F63F7" w:rsidRDefault="001F63F7" w:rsidP="001F63F7">
      <w:pPr>
        <w:ind w:left="720" w:hangingChars="300" w:hanging="720"/>
        <w:jc w:val="left"/>
        <w:rPr>
          <w:rFonts w:asciiTheme="minorEastAsia" w:eastAsiaTheme="minorEastAsia" w:hAnsiTheme="minorEastAsia"/>
          <w:sz w:val="24"/>
          <w:szCs w:val="24"/>
        </w:rPr>
      </w:pPr>
    </w:p>
    <w:p w:rsidR="004548EA" w:rsidRDefault="004548EA">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4548EA" w:rsidRDefault="004548EA" w:rsidP="004548EA">
      <w:pPr>
        <w:ind w:left="720" w:hangingChars="300" w:hanging="720"/>
        <w:jc w:val="right"/>
        <w:rPr>
          <w:sz w:val="24"/>
          <w:szCs w:val="24"/>
        </w:rPr>
      </w:pPr>
      <w:r>
        <w:rPr>
          <w:rFonts w:hint="eastAsia"/>
          <w:sz w:val="24"/>
          <w:szCs w:val="24"/>
        </w:rPr>
        <w:t>（様式４）</w:t>
      </w:r>
    </w:p>
    <w:p w:rsidR="004548EA" w:rsidRDefault="004548EA" w:rsidP="004548EA">
      <w:pPr>
        <w:ind w:left="720" w:hangingChars="300" w:hanging="720"/>
        <w:jc w:val="center"/>
        <w:rPr>
          <w:rFonts w:asciiTheme="majorEastAsia" w:eastAsiaTheme="majorEastAsia" w:hAnsiTheme="majorEastAsia"/>
          <w:sz w:val="24"/>
          <w:szCs w:val="24"/>
        </w:rPr>
      </w:pPr>
      <w:r w:rsidRPr="00BF7C5E">
        <w:rPr>
          <w:rFonts w:asciiTheme="majorEastAsia" w:eastAsiaTheme="majorEastAsia" w:hAnsiTheme="majorEastAsia" w:hint="eastAsia"/>
          <w:sz w:val="24"/>
          <w:szCs w:val="24"/>
        </w:rPr>
        <w:t>需給バランス調整機能</w:t>
      </w:r>
    </w:p>
    <w:p w:rsidR="004548EA" w:rsidRDefault="004548EA" w:rsidP="004548EA">
      <w:pPr>
        <w:ind w:left="720" w:hangingChars="300" w:hanging="720"/>
        <w:jc w:val="left"/>
        <w:rPr>
          <w:sz w:val="24"/>
          <w:szCs w:val="24"/>
        </w:rPr>
      </w:pPr>
    </w:p>
    <w:p w:rsidR="0000305E" w:rsidRPr="0000305E" w:rsidRDefault="0000305E" w:rsidP="0000305E">
      <w:pPr>
        <w:ind w:left="720" w:hangingChars="300" w:hanging="720"/>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○ADCの要件で</w:t>
      </w:r>
      <w:r w:rsidR="00921F92">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w:t>
      </w:r>
    </w:p>
    <w:tbl>
      <w:tblPr>
        <w:tblStyle w:val="a5"/>
        <w:tblW w:w="0" w:type="auto"/>
        <w:tblLook w:val="04A0" w:firstRow="1" w:lastRow="0" w:firstColumn="1" w:lastColumn="0" w:noHBand="0" w:noVBand="1"/>
      </w:tblPr>
      <w:tblGrid>
        <w:gridCol w:w="1526"/>
        <w:gridCol w:w="1701"/>
        <w:gridCol w:w="1843"/>
        <w:gridCol w:w="1984"/>
        <w:gridCol w:w="1843"/>
        <w:gridCol w:w="1785"/>
      </w:tblGrid>
      <w:tr w:rsidR="00FA6AB5" w:rsidRPr="007C197B" w:rsidTr="001F63F7">
        <w:trPr>
          <w:trHeight w:val="1941"/>
        </w:trPr>
        <w:tc>
          <w:tcPr>
            <w:tcW w:w="1526" w:type="dxa"/>
            <w:vAlign w:val="center"/>
          </w:tcPr>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701" w:type="dxa"/>
            <w:vAlign w:val="center"/>
          </w:tcPr>
          <w:p w:rsidR="00FA6AB5"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定格出力</w:t>
            </w:r>
          </w:p>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843" w:type="dxa"/>
            <w:vAlign w:val="center"/>
          </w:tcPr>
          <w:p w:rsidR="00FA6AB5" w:rsidRPr="004548EA" w:rsidRDefault="00FA6AB5" w:rsidP="001B2D29">
            <w:pPr>
              <w:jc w:val="center"/>
              <w:rPr>
                <w:rFonts w:asciiTheme="minorEastAsia" w:eastAsiaTheme="minorEastAsia" w:hAnsiTheme="minorEastAsia"/>
                <w:spacing w:val="3"/>
                <w:w w:val="84"/>
                <w:kern w:val="0"/>
                <w:sz w:val="24"/>
                <w:szCs w:val="24"/>
              </w:rPr>
            </w:pPr>
            <w:r w:rsidRPr="00E23EAA">
              <w:rPr>
                <w:rFonts w:asciiTheme="minorEastAsia" w:eastAsiaTheme="minorEastAsia" w:hAnsiTheme="minorEastAsia"/>
                <w:w w:val="80"/>
                <w:kern w:val="0"/>
                <w:sz w:val="24"/>
                <w:szCs w:val="24"/>
                <w:fitText w:val="826" w:id="1990433283"/>
              </w:rPr>
              <w:t>OP</w:t>
            </w:r>
            <w:r w:rsidRPr="00E23EAA">
              <w:rPr>
                <w:rFonts w:asciiTheme="minorEastAsia" w:eastAsiaTheme="minorEastAsia" w:hAnsiTheme="minorEastAsia" w:hint="eastAsia"/>
                <w:w w:val="80"/>
                <w:kern w:val="0"/>
                <w:sz w:val="24"/>
                <w:szCs w:val="24"/>
                <w:fitText w:val="826" w:id="1990433283"/>
              </w:rPr>
              <w:t>運転</w:t>
            </w:r>
            <w:r w:rsidRPr="00E23EAA">
              <w:rPr>
                <w:rFonts w:asciiTheme="minorEastAsia" w:eastAsiaTheme="minorEastAsia" w:hAnsiTheme="minorEastAsia" w:hint="eastAsia"/>
                <w:spacing w:val="6"/>
                <w:w w:val="80"/>
                <w:kern w:val="0"/>
                <w:sz w:val="24"/>
                <w:szCs w:val="24"/>
                <w:fitText w:val="826" w:id="1990433283"/>
              </w:rPr>
              <w:t>時</w:t>
            </w:r>
          </w:p>
          <w:p w:rsidR="00FA6AB5" w:rsidRDefault="00FA6AB5" w:rsidP="001B2D29">
            <w:pPr>
              <w:jc w:val="center"/>
              <w:rPr>
                <w:rFonts w:asciiTheme="minorEastAsia" w:eastAsiaTheme="minorEastAsia" w:hAnsiTheme="minorEastAsia"/>
                <w:sz w:val="24"/>
                <w:szCs w:val="24"/>
              </w:rPr>
            </w:pPr>
            <w:r w:rsidRPr="00E23EAA">
              <w:rPr>
                <w:rFonts w:asciiTheme="minorEastAsia" w:eastAsiaTheme="minorEastAsia" w:hAnsiTheme="minorEastAsia" w:hint="eastAsia"/>
                <w:w w:val="83"/>
                <w:kern w:val="0"/>
                <w:sz w:val="24"/>
                <w:szCs w:val="24"/>
                <w:fitText w:val="802" w:id="1990433284"/>
              </w:rPr>
              <w:t>最大出</w:t>
            </w:r>
            <w:r w:rsidRPr="00E23EAA">
              <w:rPr>
                <w:rFonts w:asciiTheme="minorEastAsia" w:eastAsiaTheme="minorEastAsia" w:hAnsiTheme="minorEastAsia" w:hint="eastAsia"/>
                <w:spacing w:val="3"/>
                <w:w w:val="83"/>
                <w:kern w:val="0"/>
                <w:sz w:val="24"/>
                <w:szCs w:val="24"/>
                <w:fitText w:val="802" w:id="1990433284"/>
              </w:rPr>
              <w:t>力</w:t>
            </w:r>
          </w:p>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p w:rsidR="00FA6AB5" w:rsidRPr="007C197B" w:rsidRDefault="00FA6AB5" w:rsidP="001B2D29">
            <w:pPr>
              <w:jc w:val="center"/>
              <w:rPr>
                <w:rFonts w:asciiTheme="minorEastAsia" w:eastAsiaTheme="minorEastAsia" w:hAnsiTheme="minorEastAsia"/>
                <w:sz w:val="24"/>
                <w:szCs w:val="24"/>
              </w:rPr>
            </w:pPr>
          </w:p>
        </w:tc>
        <w:tc>
          <w:tcPr>
            <w:tcW w:w="1984" w:type="dxa"/>
            <w:vAlign w:val="center"/>
          </w:tcPr>
          <w:p w:rsidR="00FA6AB5" w:rsidRDefault="00FA6AB5" w:rsidP="001B2D2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変化</w:t>
            </w:r>
          </w:p>
          <w:p w:rsidR="00FA6AB5" w:rsidRDefault="00FA6AB5" w:rsidP="001B2D29">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w:t>
            </w:r>
            <w:r>
              <w:rPr>
                <w:rFonts w:asciiTheme="minorEastAsia" w:eastAsiaTheme="minorEastAsia" w:hAnsiTheme="minorEastAsia" w:hint="eastAsia"/>
                <w:sz w:val="24"/>
                <w:szCs w:val="24"/>
                <w:vertAlign w:val="superscript"/>
              </w:rPr>
              <w:t>１</w:t>
            </w:r>
          </w:p>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843" w:type="dxa"/>
            <w:vAlign w:val="center"/>
          </w:tcPr>
          <w:p w:rsidR="00FA6AB5"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785" w:type="dxa"/>
            <w:vAlign w:val="center"/>
          </w:tcPr>
          <w:p w:rsidR="00FA6AB5" w:rsidRDefault="00FA6AB5" w:rsidP="004548EA">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FA6AB5" w:rsidRDefault="00FA6AB5" w:rsidP="004548EA">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sz w:val="24"/>
                <w:szCs w:val="24"/>
              </w:rPr>
              <w:t>出力帯</w:t>
            </w:r>
            <w:r w:rsidRPr="004548EA">
              <w:rPr>
                <w:rFonts w:asciiTheme="minorEastAsia" w:eastAsiaTheme="minorEastAsia" w:hAnsiTheme="minorEastAsia" w:hint="eastAsia"/>
                <w:kern w:val="0"/>
                <w:sz w:val="24"/>
                <w:szCs w:val="24"/>
              </w:rPr>
              <w:t>切替</w:t>
            </w:r>
          </w:p>
          <w:p w:rsidR="00FA6AB5" w:rsidRDefault="00FA6AB5" w:rsidP="004548EA">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w:t>
            </w:r>
            <w:r>
              <w:rPr>
                <w:rFonts w:asciiTheme="minorEastAsia" w:eastAsiaTheme="minorEastAsia" w:hAnsiTheme="minorEastAsia" w:hint="eastAsia"/>
                <w:kern w:val="0"/>
                <w:sz w:val="24"/>
                <w:szCs w:val="24"/>
                <w:vertAlign w:val="superscript"/>
              </w:rPr>
              <w:t>２</w:t>
            </w:r>
          </w:p>
          <w:p w:rsidR="00FA6AB5" w:rsidRPr="007C197B" w:rsidRDefault="00FA6AB5">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FA6AB5" w:rsidRPr="007C197B" w:rsidTr="001F63F7">
        <w:trPr>
          <w:trHeight w:val="730"/>
        </w:trPr>
        <w:tc>
          <w:tcPr>
            <w:tcW w:w="1526" w:type="dxa"/>
            <w:vAlign w:val="center"/>
          </w:tcPr>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FA6AB5" w:rsidRPr="007C197B" w:rsidRDefault="00FA6AB5"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701" w:type="dxa"/>
            <w:vAlign w:val="center"/>
          </w:tcPr>
          <w:p w:rsidR="00FA6AB5" w:rsidRPr="007C197B" w:rsidRDefault="00FA6AB5" w:rsidP="001B2D29">
            <w:pPr>
              <w:jc w:val="center"/>
              <w:rPr>
                <w:rFonts w:asciiTheme="minorEastAsia" w:eastAsiaTheme="minorEastAsia" w:hAnsiTheme="minorEastAsia"/>
                <w:sz w:val="24"/>
                <w:szCs w:val="24"/>
              </w:rPr>
            </w:pPr>
          </w:p>
        </w:tc>
        <w:tc>
          <w:tcPr>
            <w:tcW w:w="1843" w:type="dxa"/>
            <w:vAlign w:val="center"/>
          </w:tcPr>
          <w:p w:rsidR="00FA6AB5" w:rsidRPr="007C197B" w:rsidRDefault="00FA6AB5" w:rsidP="001B2D29">
            <w:pPr>
              <w:jc w:val="center"/>
              <w:rPr>
                <w:rFonts w:asciiTheme="minorEastAsia" w:eastAsiaTheme="minorEastAsia" w:hAnsiTheme="minorEastAsia"/>
                <w:sz w:val="24"/>
                <w:szCs w:val="24"/>
              </w:rPr>
            </w:pPr>
          </w:p>
        </w:tc>
        <w:tc>
          <w:tcPr>
            <w:tcW w:w="1984" w:type="dxa"/>
            <w:vAlign w:val="center"/>
          </w:tcPr>
          <w:p w:rsidR="00FA6AB5" w:rsidRPr="007C197B" w:rsidRDefault="00FA6AB5" w:rsidP="001B2D29">
            <w:pPr>
              <w:jc w:val="center"/>
              <w:rPr>
                <w:rFonts w:asciiTheme="minorEastAsia" w:eastAsiaTheme="minorEastAsia" w:hAnsiTheme="minorEastAsia"/>
                <w:sz w:val="24"/>
                <w:szCs w:val="24"/>
              </w:rPr>
            </w:pPr>
          </w:p>
        </w:tc>
        <w:tc>
          <w:tcPr>
            <w:tcW w:w="1843" w:type="dxa"/>
            <w:vAlign w:val="center"/>
          </w:tcPr>
          <w:p w:rsidR="00FA6AB5" w:rsidRPr="007C197B" w:rsidRDefault="00FA6AB5" w:rsidP="001B2D29">
            <w:pPr>
              <w:jc w:val="center"/>
              <w:rPr>
                <w:rFonts w:asciiTheme="minorEastAsia" w:eastAsiaTheme="minorEastAsia" w:hAnsiTheme="minorEastAsia"/>
                <w:sz w:val="24"/>
                <w:szCs w:val="24"/>
              </w:rPr>
            </w:pPr>
          </w:p>
        </w:tc>
        <w:tc>
          <w:tcPr>
            <w:tcW w:w="1785" w:type="dxa"/>
            <w:vAlign w:val="center"/>
          </w:tcPr>
          <w:p w:rsidR="00FA6AB5" w:rsidRPr="007C197B" w:rsidRDefault="00FA6AB5" w:rsidP="001B2D29">
            <w:pPr>
              <w:jc w:val="center"/>
              <w:rPr>
                <w:rFonts w:asciiTheme="minorEastAsia" w:eastAsiaTheme="minorEastAsia" w:hAnsiTheme="minorEastAsia"/>
                <w:sz w:val="24"/>
                <w:szCs w:val="24"/>
              </w:rPr>
            </w:pPr>
          </w:p>
        </w:tc>
      </w:tr>
    </w:tbl>
    <w:p w:rsidR="00C77043" w:rsidRPr="007C197B" w:rsidRDefault="00C77043" w:rsidP="00C77043">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C77043" w:rsidRPr="007C197B" w:rsidRDefault="00C77043" w:rsidP="00C77043">
      <w:pPr>
        <w:jc w:val="left"/>
        <w:rPr>
          <w:rFonts w:asciiTheme="minorEastAsia" w:eastAsiaTheme="minorEastAsia" w:hAnsiTheme="minorEastAsia"/>
          <w:sz w:val="24"/>
          <w:szCs w:val="24"/>
        </w:rPr>
      </w:pPr>
    </w:p>
    <w:p w:rsidR="00C77043" w:rsidRDefault="0000305E" w:rsidP="00C77043">
      <w:pPr>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○EDCの要件で</w:t>
      </w:r>
      <w:r w:rsidR="00921F92">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w:t>
      </w:r>
    </w:p>
    <w:tbl>
      <w:tblPr>
        <w:tblStyle w:val="a5"/>
        <w:tblW w:w="0" w:type="auto"/>
        <w:tblLook w:val="04A0" w:firstRow="1" w:lastRow="0" w:firstColumn="1" w:lastColumn="0" w:noHBand="0" w:noVBand="1"/>
      </w:tblPr>
      <w:tblGrid>
        <w:gridCol w:w="1526"/>
        <w:gridCol w:w="1701"/>
        <w:gridCol w:w="1843"/>
        <w:gridCol w:w="1984"/>
        <w:gridCol w:w="1843"/>
        <w:gridCol w:w="1785"/>
      </w:tblGrid>
      <w:tr w:rsidR="0000305E" w:rsidRPr="007C197B" w:rsidTr="001B2D29">
        <w:trPr>
          <w:trHeight w:val="1941"/>
        </w:trPr>
        <w:tc>
          <w:tcPr>
            <w:tcW w:w="1526" w:type="dxa"/>
            <w:vAlign w:val="center"/>
          </w:tcPr>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701" w:type="dxa"/>
            <w:vAlign w:val="center"/>
          </w:tcPr>
          <w:p w:rsidR="0000305E"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定格出力</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843" w:type="dxa"/>
            <w:vAlign w:val="center"/>
          </w:tcPr>
          <w:p w:rsidR="0000305E" w:rsidRPr="004548EA" w:rsidRDefault="0000305E" w:rsidP="001B2D29">
            <w:pPr>
              <w:jc w:val="center"/>
              <w:rPr>
                <w:rFonts w:asciiTheme="minorEastAsia" w:eastAsiaTheme="minorEastAsia" w:hAnsiTheme="minorEastAsia"/>
                <w:spacing w:val="3"/>
                <w:w w:val="84"/>
                <w:kern w:val="0"/>
                <w:sz w:val="24"/>
                <w:szCs w:val="24"/>
              </w:rPr>
            </w:pPr>
            <w:r w:rsidRPr="00E23EAA">
              <w:rPr>
                <w:rFonts w:asciiTheme="minorEastAsia" w:eastAsiaTheme="minorEastAsia" w:hAnsiTheme="minorEastAsia"/>
                <w:w w:val="80"/>
                <w:kern w:val="0"/>
                <w:sz w:val="24"/>
                <w:szCs w:val="24"/>
                <w:fitText w:val="826" w:id="-2032970240"/>
              </w:rPr>
              <w:t>OP</w:t>
            </w:r>
            <w:r w:rsidRPr="00E23EAA">
              <w:rPr>
                <w:rFonts w:asciiTheme="minorEastAsia" w:eastAsiaTheme="minorEastAsia" w:hAnsiTheme="minorEastAsia" w:hint="eastAsia"/>
                <w:w w:val="80"/>
                <w:kern w:val="0"/>
                <w:sz w:val="24"/>
                <w:szCs w:val="24"/>
                <w:fitText w:val="826" w:id="-2032970240"/>
              </w:rPr>
              <w:t>運転</w:t>
            </w:r>
            <w:r w:rsidRPr="00E23EAA">
              <w:rPr>
                <w:rFonts w:asciiTheme="minorEastAsia" w:eastAsiaTheme="minorEastAsia" w:hAnsiTheme="minorEastAsia" w:hint="eastAsia"/>
                <w:spacing w:val="6"/>
                <w:w w:val="80"/>
                <w:kern w:val="0"/>
                <w:sz w:val="24"/>
                <w:szCs w:val="24"/>
                <w:fitText w:val="826" w:id="-2032970240"/>
              </w:rPr>
              <w:t>時</w:t>
            </w:r>
          </w:p>
          <w:p w:rsidR="0000305E" w:rsidRDefault="0000305E" w:rsidP="001B2D29">
            <w:pPr>
              <w:jc w:val="center"/>
              <w:rPr>
                <w:rFonts w:asciiTheme="minorEastAsia" w:eastAsiaTheme="minorEastAsia" w:hAnsiTheme="minorEastAsia"/>
                <w:sz w:val="24"/>
                <w:szCs w:val="24"/>
              </w:rPr>
            </w:pPr>
            <w:r w:rsidRPr="00E23EAA">
              <w:rPr>
                <w:rFonts w:asciiTheme="minorEastAsia" w:eastAsiaTheme="minorEastAsia" w:hAnsiTheme="minorEastAsia" w:hint="eastAsia"/>
                <w:w w:val="83"/>
                <w:kern w:val="0"/>
                <w:sz w:val="24"/>
                <w:szCs w:val="24"/>
                <w:fitText w:val="802" w:id="-2032970239"/>
              </w:rPr>
              <w:t>最大出</w:t>
            </w:r>
            <w:r w:rsidRPr="00E23EAA">
              <w:rPr>
                <w:rFonts w:asciiTheme="minorEastAsia" w:eastAsiaTheme="minorEastAsia" w:hAnsiTheme="minorEastAsia" w:hint="eastAsia"/>
                <w:spacing w:val="3"/>
                <w:w w:val="83"/>
                <w:kern w:val="0"/>
                <w:sz w:val="24"/>
                <w:szCs w:val="24"/>
                <w:fitText w:val="802" w:id="-2032970239"/>
              </w:rPr>
              <w:t>力</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p w:rsidR="0000305E" w:rsidRPr="007C197B" w:rsidRDefault="0000305E" w:rsidP="001B2D29">
            <w:pPr>
              <w:jc w:val="center"/>
              <w:rPr>
                <w:rFonts w:asciiTheme="minorEastAsia" w:eastAsiaTheme="minorEastAsia" w:hAnsiTheme="minorEastAsia"/>
                <w:sz w:val="24"/>
                <w:szCs w:val="24"/>
              </w:rPr>
            </w:pPr>
          </w:p>
        </w:tc>
        <w:tc>
          <w:tcPr>
            <w:tcW w:w="1984" w:type="dxa"/>
            <w:vAlign w:val="center"/>
          </w:tcPr>
          <w:p w:rsidR="0000305E" w:rsidRDefault="0000305E" w:rsidP="001B2D2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EDC</w:t>
            </w:r>
            <w:r w:rsidRPr="007C197B">
              <w:rPr>
                <w:rFonts w:asciiTheme="minorEastAsia" w:eastAsiaTheme="minorEastAsia" w:hAnsiTheme="minorEastAsia" w:hint="eastAsia"/>
                <w:sz w:val="24"/>
                <w:szCs w:val="24"/>
              </w:rPr>
              <w:t>変化</w:t>
            </w:r>
          </w:p>
          <w:p w:rsidR="0000305E" w:rsidRDefault="0000305E" w:rsidP="001B2D29">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w:t>
            </w:r>
            <w:r>
              <w:rPr>
                <w:rFonts w:asciiTheme="minorEastAsia" w:eastAsiaTheme="minorEastAsia" w:hAnsiTheme="minorEastAsia" w:hint="eastAsia"/>
                <w:sz w:val="24"/>
                <w:szCs w:val="24"/>
                <w:vertAlign w:val="superscript"/>
              </w:rPr>
              <w:t>１</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843" w:type="dxa"/>
            <w:vAlign w:val="center"/>
          </w:tcPr>
          <w:p w:rsidR="0000305E"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785" w:type="dxa"/>
            <w:vAlign w:val="center"/>
          </w:tcPr>
          <w:p w:rsidR="0000305E"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00305E" w:rsidRDefault="0000305E" w:rsidP="001B2D29">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sz w:val="24"/>
                <w:szCs w:val="24"/>
              </w:rPr>
              <w:t>出力帯</w:t>
            </w:r>
            <w:r w:rsidRPr="004548EA">
              <w:rPr>
                <w:rFonts w:asciiTheme="minorEastAsia" w:eastAsiaTheme="minorEastAsia" w:hAnsiTheme="minorEastAsia" w:hint="eastAsia"/>
                <w:kern w:val="0"/>
                <w:sz w:val="24"/>
                <w:szCs w:val="24"/>
              </w:rPr>
              <w:t>切替</w:t>
            </w:r>
          </w:p>
          <w:p w:rsidR="0000305E" w:rsidRDefault="0000305E" w:rsidP="001B2D29">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w:t>
            </w:r>
            <w:r>
              <w:rPr>
                <w:rFonts w:asciiTheme="minorEastAsia" w:eastAsiaTheme="minorEastAsia" w:hAnsiTheme="minorEastAsia" w:hint="eastAsia"/>
                <w:kern w:val="0"/>
                <w:sz w:val="24"/>
                <w:szCs w:val="24"/>
                <w:vertAlign w:val="superscript"/>
              </w:rPr>
              <w:t>２</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00305E" w:rsidRPr="007C197B" w:rsidTr="001B2D29">
        <w:trPr>
          <w:trHeight w:val="730"/>
        </w:trPr>
        <w:tc>
          <w:tcPr>
            <w:tcW w:w="1526" w:type="dxa"/>
            <w:vAlign w:val="center"/>
          </w:tcPr>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00305E" w:rsidRPr="007C197B" w:rsidRDefault="0000305E"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701" w:type="dxa"/>
            <w:vAlign w:val="center"/>
          </w:tcPr>
          <w:p w:rsidR="0000305E" w:rsidRPr="007C197B" w:rsidRDefault="0000305E" w:rsidP="001B2D29">
            <w:pPr>
              <w:jc w:val="center"/>
              <w:rPr>
                <w:rFonts w:asciiTheme="minorEastAsia" w:eastAsiaTheme="minorEastAsia" w:hAnsiTheme="minorEastAsia"/>
                <w:sz w:val="24"/>
                <w:szCs w:val="24"/>
              </w:rPr>
            </w:pPr>
          </w:p>
        </w:tc>
        <w:tc>
          <w:tcPr>
            <w:tcW w:w="1843" w:type="dxa"/>
            <w:vAlign w:val="center"/>
          </w:tcPr>
          <w:p w:rsidR="0000305E" w:rsidRPr="007C197B" w:rsidRDefault="0000305E" w:rsidP="001B2D29">
            <w:pPr>
              <w:jc w:val="center"/>
              <w:rPr>
                <w:rFonts w:asciiTheme="minorEastAsia" w:eastAsiaTheme="minorEastAsia" w:hAnsiTheme="minorEastAsia"/>
                <w:sz w:val="24"/>
                <w:szCs w:val="24"/>
              </w:rPr>
            </w:pPr>
          </w:p>
        </w:tc>
        <w:tc>
          <w:tcPr>
            <w:tcW w:w="1984" w:type="dxa"/>
            <w:vAlign w:val="center"/>
          </w:tcPr>
          <w:p w:rsidR="0000305E" w:rsidRPr="007C197B" w:rsidRDefault="0000305E" w:rsidP="001B2D29">
            <w:pPr>
              <w:jc w:val="center"/>
              <w:rPr>
                <w:rFonts w:asciiTheme="minorEastAsia" w:eastAsiaTheme="minorEastAsia" w:hAnsiTheme="minorEastAsia"/>
                <w:sz w:val="24"/>
                <w:szCs w:val="24"/>
              </w:rPr>
            </w:pPr>
          </w:p>
        </w:tc>
        <w:tc>
          <w:tcPr>
            <w:tcW w:w="1843" w:type="dxa"/>
            <w:vAlign w:val="center"/>
          </w:tcPr>
          <w:p w:rsidR="0000305E" w:rsidRPr="007C197B" w:rsidRDefault="0000305E" w:rsidP="001B2D29">
            <w:pPr>
              <w:jc w:val="center"/>
              <w:rPr>
                <w:rFonts w:asciiTheme="minorEastAsia" w:eastAsiaTheme="minorEastAsia" w:hAnsiTheme="minorEastAsia"/>
                <w:sz w:val="24"/>
                <w:szCs w:val="24"/>
              </w:rPr>
            </w:pPr>
          </w:p>
        </w:tc>
        <w:tc>
          <w:tcPr>
            <w:tcW w:w="1785" w:type="dxa"/>
            <w:vAlign w:val="center"/>
          </w:tcPr>
          <w:p w:rsidR="0000305E" w:rsidRPr="007C197B" w:rsidRDefault="0000305E" w:rsidP="001B2D29">
            <w:pPr>
              <w:jc w:val="center"/>
              <w:rPr>
                <w:rFonts w:asciiTheme="minorEastAsia" w:eastAsiaTheme="minorEastAsia" w:hAnsiTheme="minorEastAsia"/>
                <w:sz w:val="24"/>
                <w:szCs w:val="24"/>
              </w:rPr>
            </w:pPr>
          </w:p>
        </w:tc>
      </w:tr>
    </w:tbl>
    <w:p w:rsidR="0000305E" w:rsidRPr="007C197B" w:rsidRDefault="0000305E" w:rsidP="0000305E">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00305E" w:rsidRPr="0000305E" w:rsidRDefault="0000305E" w:rsidP="00C77043">
      <w:pPr>
        <w:jc w:val="left"/>
        <w:rPr>
          <w:rFonts w:asciiTheme="minorEastAsia" w:eastAsiaTheme="minorEastAsia" w:hAnsiTheme="minorEastAsia"/>
          <w:sz w:val="24"/>
          <w:szCs w:val="24"/>
        </w:rPr>
      </w:pPr>
    </w:p>
    <w:p w:rsidR="0000305E" w:rsidRDefault="0000305E" w:rsidP="0000305E">
      <w:pPr>
        <w:ind w:left="283" w:hangingChars="118" w:hanging="283"/>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○「ADCの要件で</w:t>
      </w:r>
      <w:r w:rsidR="00921F92">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する場合」または「EDCの要件で</w:t>
      </w:r>
      <w:r w:rsidR="00921F92">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する場合」のいずれかに記載してください。</w:t>
      </w:r>
    </w:p>
    <w:p w:rsidR="0000305E" w:rsidRDefault="0000305E" w:rsidP="00C77043">
      <w:pPr>
        <w:jc w:val="left"/>
        <w:rPr>
          <w:rFonts w:asciiTheme="minorEastAsia" w:eastAsiaTheme="minorEastAsia" w:hAnsiTheme="minorEastAsia"/>
          <w:sz w:val="24"/>
          <w:szCs w:val="24"/>
        </w:rPr>
      </w:pPr>
    </w:p>
    <w:p w:rsidR="00C77043" w:rsidRPr="007C197B" w:rsidRDefault="00C77043" w:rsidP="00C7704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787AD7">
        <w:rPr>
          <w:rFonts w:asciiTheme="minorEastAsia" w:eastAsiaTheme="minorEastAsia" w:hAnsiTheme="minorEastAsia" w:hint="eastAsia"/>
          <w:sz w:val="24"/>
          <w:szCs w:val="24"/>
        </w:rPr>
        <w:t>１</w:t>
      </w:r>
      <w:r w:rsidRPr="007C197B">
        <w:rPr>
          <w:rFonts w:asciiTheme="minorEastAsia" w:eastAsiaTheme="minorEastAsia" w:hAnsiTheme="minorEastAsia" w:hint="eastAsia"/>
          <w:sz w:val="24"/>
          <w:szCs w:val="24"/>
        </w:rPr>
        <w:t xml:space="preserve">　出力により</w:t>
      </w:r>
      <w:r w:rsidR="00787AD7">
        <w:rPr>
          <w:rFonts w:asciiTheme="minorEastAsia" w:eastAsiaTheme="minorEastAsia" w:hAnsiTheme="minorEastAsia" w:hint="eastAsia"/>
          <w:sz w:val="24"/>
          <w:szCs w:val="24"/>
        </w:rPr>
        <w:t>変化速度</w:t>
      </w:r>
      <w:r w:rsidRPr="007C197B">
        <w:rPr>
          <w:rFonts w:asciiTheme="minorEastAsia" w:eastAsiaTheme="minorEastAsia" w:hAnsiTheme="minorEastAsia" w:hint="eastAsia"/>
          <w:sz w:val="24"/>
          <w:szCs w:val="24"/>
        </w:rPr>
        <w:t>に差がある場合には区分して記載してください。</w:t>
      </w:r>
    </w:p>
    <w:p w:rsidR="00C77043" w:rsidRPr="007C197B" w:rsidRDefault="00C77043" w:rsidP="001F63F7">
      <w:pPr>
        <w:ind w:left="480" w:hangingChars="200" w:hanging="48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787AD7">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運転可能出力帯切替時に，補機の起動・停止で時間を要する</w:t>
      </w:r>
      <w:r w:rsidR="00787AD7">
        <w:rPr>
          <w:rFonts w:asciiTheme="minorEastAsia" w:eastAsiaTheme="minorEastAsia" w:hAnsiTheme="minorEastAsia" w:hint="eastAsia"/>
          <w:sz w:val="24"/>
          <w:szCs w:val="24"/>
        </w:rPr>
        <w:t>ユニット</w:t>
      </w:r>
      <w:r w:rsidRPr="007C197B">
        <w:rPr>
          <w:rFonts w:asciiTheme="minorEastAsia" w:eastAsiaTheme="minorEastAsia" w:hAnsiTheme="minorEastAsia" w:hint="eastAsia"/>
          <w:sz w:val="24"/>
          <w:szCs w:val="24"/>
        </w:rPr>
        <w:t>がある場合に記載してください。</w:t>
      </w:r>
    </w:p>
    <w:p w:rsidR="00C77043" w:rsidRDefault="00C77043" w:rsidP="00C77043">
      <w:pPr>
        <w:ind w:left="720" w:hangingChars="300" w:hanging="720"/>
        <w:jc w:val="left"/>
        <w:rPr>
          <w:rFonts w:asciiTheme="minorEastAsia" w:eastAsiaTheme="minorEastAsia" w:hAnsiTheme="minorEastAsia"/>
          <w:sz w:val="24"/>
          <w:szCs w:val="24"/>
        </w:rPr>
      </w:pPr>
    </w:p>
    <w:p w:rsidR="00C77043" w:rsidRDefault="00C77043" w:rsidP="00C77043">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○上記機能を証明する書類の添付が必要となります。</w:t>
      </w:r>
    </w:p>
    <w:p w:rsidR="00C77043" w:rsidRDefault="00C77043">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6A7CDF" w:rsidRDefault="006A7CDF" w:rsidP="00173F64">
      <w:pPr>
        <w:ind w:left="720" w:hangingChars="300" w:hanging="720"/>
        <w:jc w:val="right"/>
        <w:rPr>
          <w:rFonts w:asciiTheme="minorEastAsia" w:eastAsiaTheme="minorEastAsia" w:hAnsiTheme="minorEastAsia"/>
          <w:sz w:val="24"/>
          <w:szCs w:val="24"/>
        </w:rPr>
        <w:sectPr w:rsidR="006A7CDF" w:rsidSect="001E23BE">
          <w:pgSz w:w="11906" w:h="16838"/>
          <w:pgMar w:top="720" w:right="720" w:bottom="720" w:left="720" w:header="851" w:footer="992" w:gutter="0"/>
          <w:cols w:space="425"/>
          <w:docGrid w:type="lines" w:linePitch="360"/>
        </w:sectPr>
      </w:pPr>
    </w:p>
    <w:p w:rsidR="00C77043" w:rsidRDefault="00173F64" w:rsidP="00173F64">
      <w:pPr>
        <w:ind w:left="720" w:hangingChars="300" w:hanging="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様式５－１</w:t>
      </w:r>
      <w:r>
        <w:rPr>
          <w:rFonts w:asciiTheme="minorEastAsia" w:eastAsiaTheme="minorEastAsia" w:hAnsiTheme="minorEastAsia" w:hint="eastAsia"/>
          <w:sz w:val="24"/>
          <w:szCs w:val="24"/>
        </w:rPr>
        <w:t>）</w:t>
      </w:r>
    </w:p>
    <w:p w:rsidR="00173F64" w:rsidRPr="007C197B" w:rsidRDefault="0000305E" w:rsidP="00173F6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173F64" w:rsidRPr="007C197B">
        <w:rPr>
          <w:rFonts w:asciiTheme="majorEastAsia" w:eastAsiaTheme="majorEastAsia" w:hAnsiTheme="majorEastAsia" w:hint="eastAsia"/>
          <w:sz w:val="24"/>
          <w:szCs w:val="24"/>
        </w:rPr>
        <w:t>等の主要運用値・起動停止条件（火力発電機）</w:t>
      </w:r>
    </w:p>
    <w:p w:rsidR="00173F64" w:rsidRPr="007C197B" w:rsidRDefault="00173F64" w:rsidP="00173F64">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1B2D29">
        <w:tc>
          <w:tcPr>
            <w:tcW w:w="959"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3"/>
              </w:rPr>
              <w:t>発電機名</w:t>
            </w:r>
          </w:p>
        </w:tc>
        <w:tc>
          <w:tcPr>
            <w:tcW w:w="960" w:type="dxa"/>
            <w:vMerge w:val="restart"/>
            <w:vAlign w:val="center"/>
          </w:tcPr>
          <w:p w:rsidR="0026698F" w:rsidRDefault="0026698F" w:rsidP="001B2D29">
            <w:pPr>
              <w:jc w:val="center"/>
              <w:rPr>
                <w:rFonts w:asciiTheme="minorEastAsia" w:eastAsiaTheme="minorEastAsia" w:hAnsiTheme="minorEastAsia"/>
                <w:sz w:val="24"/>
                <w:szCs w:val="24"/>
              </w:rPr>
            </w:pPr>
            <w:r w:rsidRPr="005C0253">
              <w:rPr>
                <w:rFonts w:asciiTheme="minorEastAsia" w:eastAsiaTheme="minorEastAsia" w:hAnsiTheme="minorEastAsia" w:hint="eastAsia"/>
                <w:w w:val="75"/>
                <w:kern w:val="0"/>
                <w:sz w:val="24"/>
                <w:szCs w:val="24"/>
                <w:fitText w:val="720" w:id="1990435844"/>
              </w:rPr>
              <w:t>最大出力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8646" w:type="dxa"/>
            <w:gridSpan w:val="9"/>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3844" w:type="dxa"/>
            <w:gridSpan w:val="4"/>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その他制約</w:t>
            </w:r>
            <w:r w:rsidRPr="007C197B">
              <w:rPr>
                <w:rFonts w:asciiTheme="minorEastAsia" w:eastAsiaTheme="minorEastAsia" w:hAnsiTheme="minorEastAsia" w:hint="eastAsia"/>
                <w:sz w:val="24"/>
                <w:szCs w:val="24"/>
                <w:vertAlign w:val="superscript"/>
              </w:rPr>
              <w:t>※</w:t>
            </w:r>
          </w:p>
        </w:tc>
      </w:tr>
      <w:tr w:rsidR="0026698F" w:rsidRPr="007C197B" w:rsidTr="001B2D29">
        <w:tc>
          <w:tcPr>
            <w:tcW w:w="959"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区分</w:t>
            </w:r>
          </w:p>
        </w:tc>
        <w:tc>
          <w:tcPr>
            <w:tcW w:w="960"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5"/>
              </w:rPr>
              <w:t>停止時間</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（h）</w:t>
            </w:r>
          </w:p>
        </w:tc>
        <w:tc>
          <w:tcPr>
            <w:tcW w:w="4804" w:type="dxa"/>
            <w:gridSpan w:val="5"/>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指令～定格出力（並列時間基準）</w:t>
            </w:r>
          </w:p>
        </w:tc>
        <w:tc>
          <w:tcPr>
            <w:tcW w:w="1922" w:type="dxa"/>
            <w:gridSpan w:val="2"/>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給電運用</w:t>
            </w:r>
          </w:p>
        </w:tc>
        <w:tc>
          <w:tcPr>
            <w:tcW w:w="1922" w:type="dxa"/>
            <w:gridSpan w:val="2"/>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通常停止</w:t>
            </w:r>
          </w:p>
        </w:tc>
        <w:tc>
          <w:tcPr>
            <w:tcW w:w="1922" w:type="dxa"/>
            <w:gridSpan w:val="2"/>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冷却停止</w:t>
            </w:r>
          </w:p>
        </w:tc>
        <w:tc>
          <w:tcPr>
            <w:tcW w:w="961" w:type="dxa"/>
            <w:vMerge/>
          </w:tcPr>
          <w:p w:rsidR="0026698F" w:rsidRPr="007C197B" w:rsidRDefault="0026698F" w:rsidP="001B2D29">
            <w:pPr>
              <w:jc w:val="left"/>
              <w:rPr>
                <w:rFonts w:asciiTheme="minorEastAsia" w:eastAsiaTheme="minorEastAsia" w:hAnsiTheme="minorEastAsia"/>
                <w:sz w:val="24"/>
                <w:szCs w:val="24"/>
              </w:rPr>
            </w:pPr>
          </w:p>
        </w:tc>
      </w:tr>
      <w:tr w:rsidR="0026698F" w:rsidRPr="007C197B" w:rsidTr="001B2D29">
        <w:tc>
          <w:tcPr>
            <w:tcW w:w="959"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6"/>
              </w:rPr>
              <w:t>起動指令</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ボイラ点火</w:t>
            </w:r>
          </w:p>
        </w:tc>
        <w:tc>
          <w:tcPr>
            <w:tcW w:w="961" w:type="dxa"/>
            <w:vAlign w:val="center"/>
          </w:tcPr>
          <w:p w:rsidR="0026698F" w:rsidRDefault="0026698F" w:rsidP="001B2D2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47"/>
              </w:rPr>
              <w:t>タービン</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8"/>
              </w:rPr>
              <w:t>定格出力</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9"/>
              </w:rPr>
              <w:t>並列から</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出力（MW）</w:t>
            </w:r>
          </w:p>
        </w:tc>
        <w:tc>
          <w:tcPr>
            <w:tcW w:w="961" w:type="dxa"/>
            <w:vAlign w:val="center"/>
          </w:tcPr>
          <w:p w:rsidR="0026698F" w:rsidRDefault="0026698F" w:rsidP="001B2D2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0"/>
              </w:rPr>
              <w:t>定格出力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Align w:val="center"/>
          </w:tcPr>
          <w:p w:rsidR="0026698F" w:rsidRDefault="0026698F" w:rsidP="001B2D2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1"/>
              </w:rPr>
              <w:t>定格出力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Merge/>
          </w:tcPr>
          <w:p w:rsidR="0026698F" w:rsidRPr="007C197B" w:rsidRDefault="0026698F" w:rsidP="001B2D29">
            <w:pPr>
              <w:jc w:val="left"/>
              <w:rPr>
                <w:rFonts w:asciiTheme="minorEastAsia" w:eastAsiaTheme="minorEastAsia" w:hAnsiTheme="minorEastAsia"/>
                <w:sz w:val="24"/>
                <w:szCs w:val="24"/>
              </w:rPr>
            </w:pPr>
          </w:p>
        </w:tc>
      </w:tr>
      <w:tr w:rsidR="0026698F" w:rsidRPr="007C197B" w:rsidTr="001B2D29">
        <w:tc>
          <w:tcPr>
            <w:tcW w:w="959"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0"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c>
          <w:tcPr>
            <w:tcW w:w="959" w:type="dxa"/>
            <w:vMerge/>
          </w:tcPr>
          <w:p w:rsidR="0026698F" w:rsidRPr="007C197B" w:rsidRDefault="0026698F" w:rsidP="001B2D29">
            <w:pPr>
              <w:jc w:val="left"/>
              <w:rPr>
                <w:rFonts w:asciiTheme="minorEastAsia" w:eastAsiaTheme="minorEastAsia" w:hAnsiTheme="minorEastAsia"/>
                <w:sz w:val="24"/>
                <w:szCs w:val="24"/>
              </w:rPr>
            </w:pPr>
          </w:p>
        </w:tc>
        <w:tc>
          <w:tcPr>
            <w:tcW w:w="960" w:type="dxa"/>
            <w:vMerge/>
          </w:tcPr>
          <w:p w:rsidR="0026698F" w:rsidRPr="007C197B" w:rsidRDefault="0026698F" w:rsidP="001B2D29">
            <w:pPr>
              <w:jc w:val="left"/>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52"/>
              </w:rPr>
              <w:t>週末停止</w:t>
            </w: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r>
      <w:tr w:rsidR="0026698F" w:rsidRPr="007C197B" w:rsidTr="001B2D29">
        <w:tc>
          <w:tcPr>
            <w:tcW w:w="959" w:type="dxa"/>
            <w:vMerge/>
          </w:tcPr>
          <w:p w:rsidR="0026698F" w:rsidRPr="007C197B" w:rsidRDefault="0026698F" w:rsidP="001B2D29">
            <w:pPr>
              <w:jc w:val="left"/>
              <w:rPr>
                <w:rFonts w:asciiTheme="minorEastAsia" w:eastAsiaTheme="minorEastAsia" w:hAnsiTheme="minorEastAsia"/>
                <w:sz w:val="24"/>
                <w:szCs w:val="24"/>
              </w:rPr>
            </w:pPr>
          </w:p>
        </w:tc>
        <w:tc>
          <w:tcPr>
            <w:tcW w:w="960" w:type="dxa"/>
            <w:vMerge/>
          </w:tcPr>
          <w:p w:rsidR="0026698F" w:rsidRPr="007C197B" w:rsidRDefault="0026698F" w:rsidP="001B2D29">
            <w:pPr>
              <w:jc w:val="left"/>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c>
          <w:tcPr>
            <w:tcW w:w="961" w:type="dxa"/>
            <w:vMerge/>
          </w:tcPr>
          <w:p w:rsidR="0026698F" w:rsidRPr="007C197B" w:rsidRDefault="0026698F" w:rsidP="001B2D29">
            <w:pPr>
              <w:jc w:val="left"/>
              <w:rPr>
                <w:rFonts w:asciiTheme="minorEastAsia" w:eastAsiaTheme="minorEastAsia" w:hAnsiTheme="minorEastAsia"/>
                <w:sz w:val="24"/>
                <w:szCs w:val="24"/>
              </w:rPr>
            </w:pP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※制約がある場合に記載してください。</w:t>
      </w:r>
    </w:p>
    <w:p w:rsidR="0026698F" w:rsidRPr="007C197B" w:rsidRDefault="0026698F" w:rsidP="0026698F">
      <w:pPr>
        <w:jc w:val="left"/>
        <w:rPr>
          <w:rFonts w:asciiTheme="minorEastAsia" w:eastAsiaTheme="minorEastAsia" w:hAnsiTheme="minorEastAsia"/>
          <w:sz w:val="24"/>
          <w:szCs w:val="24"/>
        </w:rPr>
      </w:pPr>
    </w:p>
    <w:p w:rsidR="006A7CDF" w:rsidRDefault="0026698F" w:rsidP="0026698F">
      <w:pPr>
        <w:ind w:left="630" w:hangingChars="300" w:hanging="630"/>
        <w:jc w:val="center"/>
        <w:rPr>
          <w:sz w:val="24"/>
          <w:szCs w:val="24"/>
        </w:rPr>
      </w:pPr>
      <w:r w:rsidRPr="007C197B">
        <w:rPr>
          <w:noProof/>
        </w:rPr>
        <w:drawing>
          <wp:inline distT="0" distB="0" distL="0" distR="0" wp14:anchorId="725D54C8" wp14:editId="018A74B2">
            <wp:extent cx="6590964" cy="210502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04483" cy="2109343"/>
                    </a:xfrm>
                    <a:prstGeom prst="rect">
                      <a:avLst/>
                    </a:prstGeom>
                  </pic:spPr>
                </pic:pic>
              </a:graphicData>
            </a:graphic>
          </wp:inline>
        </w:drawing>
      </w:r>
    </w:p>
    <w:p w:rsidR="0026698F" w:rsidRDefault="0026698F">
      <w:pPr>
        <w:widowControl/>
        <w:jc w:val="left"/>
        <w:rPr>
          <w:sz w:val="24"/>
          <w:szCs w:val="24"/>
        </w:rPr>
      </w:pPr>
      <w:r>
        <w:rPr>
          <w:sz w:val="24"/>
          <w:szCs w:val="24"/>
        </w:rPr>
        <w:br w:type="page"/>
      </w:r>
    </w:p>
    <w:p w:rsidR="0026698F" w:rsidRPr="007C197B" w:rsidRDefault="0026698F" w:rsidP="0026698F">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様式５－２</w:t>
      </w:r>
      <w:r>
        <w:rPr>
          <w:rFonts w:asciiTheme="minorEastAsia" w:eastAsiaTheme="minorEastAsia" w:hAnsiTheme="minorEastAsia" w:hint="eastAsia"/>
          <w:sz w:val="24"/>
          <w:szCs w:val="24"/>
        </w:rPr>
        <w:t>）</w:t>
      </w:r>
    </w:p>
    <w:p w:rsidR="0026698F" w:rsidRPr="007C197B" w:rsidRDefault="0000305E"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等の主要運用値・起動停止条件（水力発電機）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1B2D29">
        <w:tc>
          <w:tcPr>
            <w:tcW w:w="959"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2"/>
              </w:rPr>
              <w:t>発電所名</w:t>
            </w:r>
          </w:p>
        </w:tc>
        <w:tc>
          <w:tcPr>
            <w:tcW w:w="960" w:type="dxa"/>
            <w:vMerge w:val="restart"/>
            <w:vAlign w:val="center"/>
          </w:tcPr>
          <w:p w:rsidR="0026698F" w:rsidRDefault="0026698F" w:rsidP="001B2D29">
            <w:pPr>
              <w:jc w:val="center"/>
              <w:rPr>
                <w:rFonts w:asciiTheme="minorEastAsia" w:eastAsiaTheme="minorEastAsia" w:hAnsiTheme="minorEastAsia"/>
                <w:sz w:val="24"/>
                <w:szCs w:val="24"/>
              </w:rPr>
            </w:pPr>
            <w:r w:rsidRPr="005C0253">
              <w:rPr>
                <w:rFonts w:asciiTheme="minorEastAsia" w:eastAsiaTheme="minorEastAsia" w:hAnsiTheme="minorEastAsia" w:hint="eastAsia"/>
                <w:w w:val="75"/>
                <w:kern w:val="0"/>
                <w:sz w:val="24"/>
                <w:szCs w:val="24"/>
                <w:fitText w:val="720" w:id="1990436353"/>
              </w:rPr>
              <w:t>最大</w:t>
            </w:r>
            <w:r w:rsidRPr="005C0253">
              <w:rPr>
                <w:rFonts w:asciiTheme="minorEastAsia" w:eastAsiaTheme="minorEastAsia" w:hAnsiTheme="minorEastAsia" w:hint="eastAsia"/>
                <w:w w:val="75"/>
                <w:sz w:val="24"/>
                <w:szCs w:val="24"/>
                <w:fitText w:val="720" w:id="1990436353"/>
              </w:rPr>
              <w:t>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960" w:type="dxa"/>
            <w:vMerge w:val="restart"/>
            <w:vAlign w:val="center"/>
          </w:tcPr>
          <w:p w:rsidR="0026698F" w:rsidRPr="005C0253" w:rsidRDefault="0026698F" w:rsidP="001B2D29">
            <w:pPr>
              <w:jc w:val="center"/>
              <w:rPr>
                <w:rFonts w:asciiTheme="minorEastAsia" w:eastAsiaTheme="minorEastAsia" w:hAnsiTheme="minorEastAsia"/>
                <w:szCs w:val="21"/>
              </w:rPr>
            </w:pPr>
            <w:r w:rsidRPr="005C0253">
              <w:rPr>
                <w:rFonts w:asciiTheme="minorEastAsia" w:eastAsiaTheme="minorEastAsia" w:hAnsiTheme="minorEastAsia" w:hint="eastAsia"/>
                <w:szCs w:val="21"/>
              </w:rPr>
              <w:t>並列時</w:t>
            </w:r>
          </w:p>
          <w:p w:rsidR="0026698F" w:rsidRDefault="0026698F" w:rsidP="001B2D2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6354"/>
              </w:rPr>
              <w:t>最低出力</w:t>
            </w:r>
          </w:p>
          <w:p w:rsidR="0026698F" w:rsidRDefault="0026698F" w:rsidP="001B2D29">
            <w:pPr>
              <w:jc w:val="center"/>
              <w:rPr>
                <w:rFonts w:asciiTheme="minorEastAsia" w:eastAsiaTheme="minorEastAsia" w:hAnsiTheme="minorEastAsia"/>
                <w:kern w:val="0"/>
                <w:sz w:val="24"/>
                <w:szCs w:val="24"/>
              </w:rPr>
            </w:pPr>
            <w:r w:rsidRPr="00E23EAA">
              <w:rPr>
                <w:rFonts w:asciiTheme="minorEastAsia" w:eastAsiaTheme="minorEastAsia" w:hAnsiTheme="minorEastAsia" w:hint="eastAsia"/>
                <w:w w:val="45"/>
                <w:kern w:val="0"/>
                <w:sz w:val="24"/>
                <w:szCs w:val="24"/>
                <w:fitText w:val="720" w:id="1990436355"/>
              </w:rPr>
              <w:t>（揚水動力</w:t>
            </w:r>
            <w:r w:rsidRPr="00E23EAA">
              <w:rPr>
                <w:rFonts w:asciiTheme="minorEastAsia" w:eastAsiaTheme="minorEastAsia" w:hAnsiTheme="minorEastAsia" w:hint="eastAsia"/>
                <w:w w:val="45"/>
                <w:kern w:val="0"/>
                <w:sz w:val="24"/>
                <w:szCs w:val="24"/>
                <w:fitText w:val="720" w:id="1990436355"/>
                <w:vertAlign w:val="superscript"/>
              </w:rPr>
              <w:t>※</w:t>
            </w:r>
            <w:r w:rsidRPr="00E23EAA">
              <w:rPr>
                <w:rFonts w:asciiTheme="minorEastAsia" w:eastAsiaTheme="minorEastAsia" w:hAnsiTheme="minorEastAsia" w:hint="eastAsia"/>
                <w:spacing w:val="8"/>
                <w:w w:val="45"/>
                <w:kern w:val="0"/>
                <w:sz w:val="24"/>
                <w:szCs w:val="24"/>
                <w:fitText w:val="720" w:id="1990436355"/>
              </w:rPr>
              <w:t>）</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0" w:type="dxa"/>
            <w:vMerge w:val="restart"/>
            <w:vAlign w:val="center"/>
          </w:tcPr>
          <w:p w:rsidR="0026698F"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6"/>
              </w:rPr>
              <w:t>使用水量</w:t>
            </w:r>
          </w:p>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7"/>
              </w:rPr>
              <w:t>（㎥</w:t>
            </w:r>
            <w:r w:rsidRPr="0026698F">
              <w:rPr>
                <w:rFonts w:asciiTheme="minorEastAsia" w:eastAsiaTheme="minorEastAsia" w:hAnsiTheme="minorEastAsia"/>
                <w:w w:val="75"/>
                <w:kern w:val="0"/>
                <w:sz w:val="24"/>
                <w:szCs w:val="24"/>
                <w:fitText w:val="720" w:id="1990436357"/>
              </w:rPr>
              <w:t>/s</w:t>
            </w:r>
            <w:r w:rsidRPr="0026698F">
              <w:rPr>
                <w:rFonts w:asciiTheme="minorEastAsia" w:eastAsiaTheme="minorEastAsia" w:hAnsiTheme="minorEastAsia" w:hint="eastAsia"/>
                <w:w w:val="75"/>
                <w:kern w:val="0"/>
                <w:sz w:val="24"/>
                <w:szCs w:val="24"/>
                <w:fitText w:val="720" w:id="1990436357"/>
              </w:rPr>
              <w:t>）</w:t>
            </w:r>
          </w:p>
        </w:tc>
        <w:tc>
          <w:tcPr>
            <w:tcW w:w="3843" w:type="dxa"/>
            <w:gridSpan w:val="4"/>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発電・揚水容量</w:t>
            </w:r>
          </w:p>
        </w:tc>
        <w:tc>
          <w:tcPr>
            <w:tcW w:w="961" w:type="dxa"/>
            <w:vMerge w:val="restart"/>
            <w:vAlign w:val="center"/>
          </w:tcPr>
          <w:p w:rsidR="0026698F"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p>
          <w:p w:rsidR="0026698F" w:rsidRDefault="0026698F" w:rsidP="001B2D29">
            <w:pPr>
              <w:jc w:val="center"/>
              <w:rPr>
                <w:rFonts w:asciiTheme="minorEastAsia" w:eastAsiaTheme="minorEastAsia" w:hAnsiTheme="minorEastAsia"/>
                <w:sz w:val="24"/>
                <w:szCs w:val="24"/>
                <w:vertAlign w:val="superscript"/>
              </w:rPr>
            </w:pPr>
            <w:r w:rsidRPr="00E23EAA">
              <w:rPr>
                <w:rFonts w:asciiTheme="minorEastAsia" w:eastAsiaTheme="minorEastAsia" w:hAnsiTheme="minorEastAsia" w:hint="eastAsia"/>
                <w:w w:val="65"/>
                <w:kern w:val="0"/>
                <w:sz w:val="24"/>
                <w:szCs w:val="24"/>
                <w:fitText w:val="720" w:id="1990436358"/>
              </w:rPr>
              <w:t>総合効率</w:t>
            </w:r>
            <w:r w:rsidRPr="00E23EAA">
              <w:rPr>
                <w:rFonts w:asciiTheme="minorEastAsia" w:eastAsiaTheme="minorEastAsia" w:hAnsiTheme="minorEastAsia" w:hint="eastAsia"/>
                <w:spacing w:val="6"/>
                <w:w w:val="65"/>
                <w:kern w:val="0"/>
                <w:sz w:val="24"/>
                <w:szCs w:val="24"/>
                <w:fitText w:val="720" w:id="1990436358"/>
                <w:vertAlign w:val="superscript"/>
              </w:rPr>
              <w:t>※</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貯水池名称</w:t>
            </w:r>
          </w:p>
        </w:tc>
        <w:tc>
          <w:tcPr>
            <w:tcW w:w="961"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貯水池容量</w:t>
            </w:r>
            <w:r w:rsidRPr="00E23EAA">
              <w:rPr>
                <w:rFonts w:asciiTheme="minorEastAsia" w:eastAsiaTheme="minorEastAsia" w:hAnsiTheme="minorEastAsia" w:hint="eastAsia"/>
                <w:w w:val="67"/>
                <w:kern w:val="0"/>
                <w:sz w:val="24"/>
                <w:szCs w:val="24"/>
                <w:fitText w:val="720" w:id="1990436359"/>
              </w:rPr>
              <w:t>（</w:t>
            </w:r>
            <w:r w:rsidRPr="00E23EAA">
              <w:rPr>
                <w:rFonts w:asciiTheme="minorEastAsia" w:eastAsiaTheme="minorEastAsia" w:hAnsiTheme="minorEastAsia"/>
                <w:w w:val="67"/>
                <w:kern w:val="0"/>
                <w:sz w:val="24"/>
                <w:szCs w:val="24"/>
                <w:fitText w:val="720" w:id="1990436359"/>
              </w:rPr>
              <w:t>10</w:t>
            </w:r>
            <w:r w:rsidRPr="00E23EAA">
              <w:rPr>
                <w:rFonts w:asciiTheme="minorEastAsia" w:eastAsiaTheme="minorEastAsia" w:hAnsiTheme="minorEastAsia"/>
                <w:w w:val="67"/>
                <w:kern w:val="0"/>
                <w:sz w:val="24"/>
                <w:szCs w:val="24"/>
                <w:fitText w:val="720" w:id="1990436359"/>
                <w:vertAlign w:val="superscript"/>
              </w:rPr>
              <w:t>3</w:t>
            </w:r>
            <w:r w:rsidRPr="00E23EAA">
              <w:rPr>
                <w:rFonts w:asciiTheme="minorEastAsia" w:eastAsiaTheme="minorEastAsia" w:hAnsiTheme="minorEastAsia" w:hint="eastAsia"/>
                <w:w w:val="67"/>
                <w:kern w:val="0"/>
                <w:sz w:val="24"/>
                <w:szCs w:val="24"/>
                <w:fitText w:val="720" w:id="1990436359"/>
              </w:rPr>
              <w:t>㎥</w:t>
            </w:r>
            <w:r w:rsidRPr="00E23EAA">
              <w:rPr>
                <w:rFonts w:asciiTheme="minorEastAsia" w:eastAsiaTheme="minorEastAsia" w:hAnsiTheme="minorEastAsia" w:hint="eastAsia"/>
                <w:spacing w:val="6"/>
                <w:w w:val="67"/>
                <w:kern w:val="0"/>
                <w:sz w:val="24"/>
                <w:szCs w:val="24"/>
                <w:fitText w:val="720" w:id="1990436359"/>
              </w:rPr>
              <w:t>）</w:t>
            </w:r>
          </w:p>
        </w:tc>
        <w:tc>
          <w:tcPr>
            <w:tcW w:w="961" w:type="dxa"/>
            <w:vMerge w:val="restart"/>
            <w:vAlign w:val="center"/>
          </w:tcPr>
          <w:p w:rsidR="0026698F"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0"/>
              </w:rPr>
              <w:t>フル発電</w:t>
            </w:r>
          </w:p>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1"/>
              </w:rPr>
              <w:t>可能時間</w:t>
            </w:r>
          </w:p>
        </w:tc>
        <w:tc>
          <w:tcPr>
            <w:tcW w:w="961" w:type="dxa"/>
            <w:vMerge w:val="restart"/>
            <w:vAlign w:val="center"/>
          </w:tcPr>
          <w:p w:rsidR="00006386" w:rsidRDefault="0000305E" w:rsidP="001B2D29">
            <w:pPr>
              <w:jc w:val="center"/>
              <w:rPr>
                <w:rFonts w:asciiTheme="minorEastAsia" w:eastAsiaTheme="minorEastAsia" w:hAnsiTheme="minorEastAsia"/>
                <w:kern w:val="0"/>
                <w:sz w:val="24"/>
                <w:szCs w:val="24"/>
              </w:rPr>
            </w:pPr>
            <w:r w:rsidRPr="0000305E">
              <w:rPr>
                <w:rFonts w:asciiTheme="minorEastAsia" w:eastAsiaTheme="minorEastAsia" w:hAnsiTheme="minorEastAsia" w:hint="eastAsia"/>
                <w:spacing w:val="45"/>
                <w:w w:val="75"/>
                <w:kern w:val="0"/>
                <w:sz w:val="24"/>
                <w:szCs w:val="24"/>
                <w:fitText w:val="720" w:id="1993003776"/>
              </w:rPr>
              <w:t>11</w:t>
            </w:r>
            <w:r w:rsidR="0026698F" w:rsidRPr="0000305E">
              <w:rPr>
                <w:rFonts w:asciiTheme="minorEastAsia" w:eastAsiaTheme="minorEastAsia" w:hAnsiTheme="minorEastAsia" w:hint="eastAsia"/>
                <w:spacing w:val="45"/>
                <w:w w:val="75"/>
                <w:kern w:val="0"/>
                <w:sz w:val="24"/>
                <w:szCs w:val="24"/>
                <w:fitText w:val="720" w:id="1993003776"/>
              </w:rPr>
              <w:t>時</w:t>
            </w:r>
            <w:r w:rsidR="0026698F" w:rsidRPr="0000305E">
              <w:rPr>
                <w:rFonts w:asciiTheme="minorEastAsia" w:eastAsiaTheme="minorEastAsia" w:hAnsiTheme="minorEastAsia" w:hint="eastAsia"/>
                <w:spacing w:val="-33"/>
                <w:w w:val="75"/>
                <w:kern w:val="0"/>
                <w:sz w:val="24"/>
                <w:szCs w:val="24"/>
                <w:fitText w:val="720" w:id="1993003776"/>
              </w:rPr>
              <w:t>間</w:t>
            </w:r>
          </w:p>
          <w:p w:rsidR="0026698F"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50"/>
                <w:kern w:val="0"/>
                <w:sz w:val="24"/>
                <w:szCs w:val="24"/>
                <w:fitText w:val="720" w:id="1990436362"/>
              </w:rPr>
              <w:t>継続可能出力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1" w:type="dxa"/>
            <w:vMerge w:val="restart"/>
            <w:vAlign w:val="center"/>
          </w:tcPr>
          <w:p w:rsidR="0026698F" w:rsidRDefault="0026698F" w:rsidP="001B2D29">
            <w:pPr>
              <w:jc w:val="center"/>
              <w:rPr>
                <w:rFonts w:asciiTheme="minorEastAsia" w:eastAsiaTheme="minorEastAsia" w:hAnsiTheme="minorEastAsia"/>
                <w:sz w:val="24"/>
                <w:szCs w:val="24"/>
                <w:vertAlign w:val="superscript"/>
              </w:rPr>
            </w:pPr>
            <w:r w:rsidRPr="00E23EAA">
              <w:rPr>
                <w:rFonts w:asciiTheme="minorEastAsia" w:eastAsiaTheme="minorEastAsia" w:hAnsiTheme="minorEastAsia" w:hint="eastAsia"/>
                <w:w w:val="53"/>
                <w:kern w:val="0"/>
                <w:sz w:val="24"/>
                <w:szCs w:val="24"/>
                <w:fitText w:val="720" w:id="1990436363"/>
              </w:rPr>
              <w:t>揚発供給力</w:t>
            </w:r>
            <w:r w:rsidRPr="00E23EAA">
              <w:rPr>
                <w:rFonts w:asciiTheme="minorEastAsia" w:eastAsiaTheme="minorEastAsia" w:hAnsiTheme="minorEastAsia" w:hint="eastAsia"/>
                <w:spacing w:val="9"/>
                <w:w w:val="53"/>
                <w:kern w:val="0"/>
                <w:sz w:val="24"/>
                <w:szCs w:val="24"/>
                <w:fitText w:val="720" w:id="1990436363"/>
                <w:vertAlign w:val="superscript"/>
              </w:rPr>
              <w:t>※</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2" w:type="dxa"/>
            <w:gridSpan w:val="2"/>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指令～並列時間（分）</w:t>
            </w:r>
          </w:p>
        </w:tc>
      </w:tr>
      <w:tr w:rsidR="0026698F" w:rsidRPr="007C197B" w:rsidTr="001B2D29">
        <w:tc>
          <w:tcPr>
            <w:tcW w:w="959"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r w:rsidRPr="007C197B">
              <w:rPr>
                <w:rFonts w:asciiTheme="minorEastAsia" w:eastAsiaTheme="minorEastAsia" w:hAnsiTheme="minorEastAsia"/>
                <w:sz w:val="24"/>
                <w:szCs w:val="24"/>
              </w:rPr>
              <w:t>（MW）</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（MW）</w:t>
            </w:r>
          </w:p>
        </w:tc>
        <w:tc>
          <w:tcPr>
            <w:tcW w:w="961" w:type="dxa"/>
            <w:vAlign w:val="center"/>
          </w:tcPr>
          <w:p w:rsidR="0026698F"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4"/>
              </w:rPr>
              <w:t>使用水量</w:t>
            </w:r>
          </w:p>
          <w:p w:rsidR="0026698F" w:rsidRPr="007C197B" w:rsidRDefault="0026698F" w:rsidP="001B2D2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5"/>
              </w:rPr>
              <w:t>（㎥</w:t>
            </w:r>
            <w:r w:rsidRPr="0026698F">
              <w:rPr>
                <w:rFonts w:asciiTheme="minorEastAsia" w:eastAsiaTheme="minorEastAsia" w:hAnsiTheme="minorEastAsia"/>
                <w:w w:val="75"/>
                <w:kern w:val="0"/>
                <w:sz w:val="24"/>
                <w:szCs w:val="24"/>
                <w:fitText w:val="720" w:id="1990436365"/>
              </w:rPr>
              <w:t>/s</w:t>
            </w:r>
            <w:r w:rsidRPr="0026698F">
              <w:rPr>
                <w:rFonts w:asciiTheme="minorEastAsia" w:eastAsiaTheme="minorEastAsia" w:hAnsiTheme="minorEastAsia" w:hint="eastAsia"/>
                <w:w w:val="75"/>
                <w:kern w:val="0"/>
                <w:sz w:val="24"/>
                <w:szCs w:val="24"/>
                <w:fitText w:val="720" w:id="1990436365"/>
              </w:rPr>
              <w:t>）</w:t>
            </w: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tc>
        <w:tc>
          <w:tcPr>
            <w:tcW w:w="96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p>
        </w:tc>
      </w:tr>
      <w:tr w:rsidR="0026698F" w:rsidRPr="007C197B" w:rsidTr="001B2D29">
        <w:tc>
          <w:tcPr>
            <w:tcW w:w="959" w:type="dxa"/>
            <w:tcBorders>
              <w:bottom w:val="single" w:sz="4" w:space="0" w:color="auto"/>
            </w:tcBorders>
            <w:vAlign w:val="center"/>
          </w:tcPr>
          <w:p w:rsidR="0026698F"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Ｂ</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C332D4" w:rsidRDefault="0026698F" w:rsidP="001B2D29">
            <w:pPr>
              <w:jc w:val="center"/>
              <w:rPr>
                <w:rFonts w:asciiTheme="minorEastAsia" w:eastAsiaTheme="minorEastAsia" w:hAnsiTheme="minorEastAsia"/>
                <w:sz w:val="24"/>
                <w:szCs w:val="24"/>
              </w:rPr>
            </w:pPr>
          </w:p>
          <w:p w:rsidR="0026698F" w:rsidRPr="00C332D4" w:rsidRDefault="0026698F" w:rsidP="001B2D2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26698F" w:rsidRPr="00C332D4" w:rsidRDefault="0026698F" w:rsidP="001B2D29">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c>
          <w:tcPr>
            <w:tcW w:w="15370" w:type="dxa"/>
            <w:gridSpan w:val="16"/>
            <w:tcBorders>
              <w:top w:val="single" w:sz="4" w:space="0" w:color="auto"/>
              <w:left w:val="nil"/>
              <w:bottom w:val="nil"/>
              <w:right w:val="nil"/>
            </w:tcBorders>
            <w:vAlign w:val="center"/>
          </w:tcPr>
          <w:p w:rsidR="0026698F" w:rsidRPr="007C197B" w:rsidRDefault="0026698F" w:rsidP="001B2D29">
            <w:pPr>
              <w:jc w:val="center"/>
              <w:rPr>
                <w:rFonts w:asciiTheme="minorEastAsia" w:eastAsiaTheme="minorEastAsia" w:hAnsiTheme="minorEastAsia"/>
                <w:sz w:val="24"/>
                <w:szCs w:val="24"/>
              </w:rPr>
            </w:pPr>
            <w:r w:rsidRPr="00A93CFB">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738AD431" wp14:editId="2FFB503E">
                      <wp:simplePos x="0" y="0"/>
                      <wp:positionH relativeFrom="margin">
                        <wp:posOffset>-20955</wp:posOffset>
                      </wp:positionH>
                      <wp:positionV relativeFrom="paragraph">
                        <wp:posOffset>8255</wp:posOffset>
                      </wp:positionV>
                      <wp:extent cx="9663430" cy="170180"/>
                      <wp:effectExtent l="0" t="0" r="13970" b="20320"/>
                      <wp:wrapNone/>
                      <wp:docPr id="8" name="グループ化 8"/>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15" name="右中かっこ 15"/>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B2D29" w:rsidRDefault="001B2D29"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右中かっこ 16"/>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B2D29" w:rsidRDefault="001B2D29"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右中かっこ 17"/>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B2D29" w:rsidRDefault="001B2D29"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右中かっこ 18"/>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B2D29" w:rsidRDefault="001B2D29"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右中かっこ 19"/>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B2D29" w:rsidRDefault="001B2D29"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8AD431" id="グループ化 8" o:spid="_x0000_s1026" style="position:absolute;left:0;text-align:left;margin-left:-1.65pt;margin-top:.65pt;width:760.9pt;height:13.4pt;z-index:251659264;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7" type="#_x0000_t88" style="position:absolute;left:11103;top:-10946;width:1550;height:237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" adj="117" strokecolor="black [3213]">
                        <v:textbox>
                          <w:txbxContent>
                            <w:p w:rsidR="001B2D29" w:rsidRDefault="001B2D29" w:rsidP="0026698F"/>
                          </w:txbxContent>
                        </v:textbox>
                      </v:shape>
                      <v:shape id="右中かっこ 16" o:spid="_x0000_s1028" type="#_x0000_t88" style="position:absolute;left:35066;top:-11103;width:1549;height:237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" adj="117" strokecolor="black [3213]">
                        <v:textbox>
                          <w:txbxContent>
                            <w:p w:rsidR="001B2D29" w:rsidRDefault="001B2D29" w:rsidP="0026698F"/>
                          </w:txbxContent>
                        </v:textbox>
                      </v:shape>
                      <v:shape id="右中かっこ 17" o:spid="_x0000_s1029" type="#_x0000_t88" style="position:absolute;left:56980;top:-8108;width:1474;height:179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" adj="147" strokecolor="black [3213]">
                        <v:textbox>
                          <w:txbxContent>
                            <w:p w:rsidR="001B2D29" w:rsidRDefault="001B2D29" w:rsidP="0026698F"/>
                          </w:txbxContent>
                        </v:textbox>
                      </v:shape>
                      <v:shape id="右中かっこ 18" o:spid="_x0000_s1030" type="#_x0000_t88" style="position:absolute;left:75110;top:-8108;width:1474;height:179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" adj="147" strokecolor="black [3213]">
                        <v:textbox>
                          <w:txbxContent>
                            <w:p w:rsidR="001B2D29" w:rsidRDefault="001B2D29" w:rsidP="0026698F"/>
                          </w:txbxContent>
                        </v:textbox>
                      </v:shape>
                      <v:shape id="右中かっこ 19" o:spid="_x0000_s1031" type="#_x0000_t88" style="position:absolute;left:90324;top:-4719;width:1474;height:111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" adj="238" strokecolor="black [3213]">
                        <v:textbox>
                          <w:txbxContent>
                            <w:p w:rsidR="001B2D29" w:rsidRDefault="001B2D29" w:rsidP="0026698F"/>
                          </w:txbxContent>
                        </v:textbox>
                      </v:shape>
                      <w10:wrap anchorx="margin"/>
                    </v:group>
                  </w:pict>
                </mc:Fallback>
              </mc:AlternateContent>
            </w:r>
          </w:p>
        </w:tc>
      </w:tr>
      <w:tr w:rsidR="0026698F" w:rsidRPr="007C197B" w:rsidTr="001B2D29">
        <w:tc>
          <w:tcPr>
            <w:tcW w:w="3839" w:type="dxa"/>
            <w:gridSpan w:val="4"/>
            <w:tcBorders>
              <w:top w:val="nil"/>
              <w:left w:val="nil"/>
              <w:bottom w:val="nil"/>
              <w:right w:val="nil"/>
            </w:tcBorders>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26698F" w:rsidRPr="007C197B" w:rsidRDefault="0026698F" w:rsidP="001B2D2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26698F" w:rsidRPr="00075D2F" w:rsidRDefault="0026698F" w:rsidP="001B2D29">
            <w:pPr>
              <w:jc w:val="center"/>
              <w:rPr>
                <w:rFonts w:asciiTheme="minorEastAsia" w:eastAsiaTheme="minorEastAsia" w:hAnsiTheme="minorEastAsia"/>
                <w:sz w:val="24"/>
                <w:szCs w:val="24"/>
              </w:rPr>
            </w:pPr>
            <w:r w:rsidRPr="00E23EAA">
              <w:rPr>
                <w:rFonts w:asciiTheme="minorEastAsia" w:eastAsiaTheme="minorEastAsia" w:hAnsiTheme="minorEastAsia" w:hint="eastAsia"/>
                <w:w w:val="87"/>
                <w:kern w:val="0"/>
                <w:sz w:val="24"/>
                <w:szCs w:val="24"/>
                <w:fitText w:val="1680" w:id="1990436366"/>
              </w:rPr>
              <w:t>発電機単位で記</w:t>
            </w:r>
            <w:r w:rsidRPr="00E23EAA">
              <w:rPr>
                <w:rFonts w:asciiTheme="minorEastAsia" w:eastAsiaTheme="minorEastAsia" w:hAnsiTheme="minorEastAsia" w:hint="eastAsia"/>
                <w:spacing w:val="7"/>
                <w:w w:val="87"/>
                <w:kern w:val="0"/>
                <w:sz w:val="24"/>
                <w:szCs w:val="24"/>
                <w:fitText w:val="1680" w:id="1990436366"/>
              </w:rPr>
              <w:t>載</w:t>
            </w: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※揚水式水力発電所の場合に記載してください。</w:t>
      </w:r>
    </w:p>
    <w:p w:rsidR="0026698F" w:rsidRDefault="0026698F">
      <w:pPr>
        <w:widowControl/>
        <w:jc w:val="left"/>
        <w:rPr>
          <w:sz w:val="24"/>
          <w:szCs w:val="24"/>
        </w:rPr>
      </w:pPr>
      <w:r>
        <w:rPr>
          <w:sz w:val="24"/>
          <w:szCs w:val="24"/>
        </w:rPr>
        <w:br w:type="page"/>
      </w:r>
    </w:p>
    <w:p w:rsidR="0026698F" w:rsidRDefault="0026698F" w:rsidP="0026698F">
      <w:pPr>
        <w:jc w:val="right"/>
        <w:rPr>
          <w:sz w:val="24"/>
          <w:szCs w:val="24"/>
        </w:rPr>
      </w:pPr>
      <w:r>
        <w:rPr>
          <w:rFonts w:hint="eastAsia"/>
          <w:sz w:val="24"/>
          <w:szCs w:val="24"/>
        </w:rPr>
        <w:t>（</w:t>
      </w:r>
      <w:r w:rsidRPr="007C197B">
        <w:rPr>
          <w:rFonts w:asciiTheme="minorEastAsia" w:eastAsiaTheme="minorEastAsia" w:hAnsiTheme="minorEastAsia" w:hint="eastAsia"/>
          <w:sz w:val="24"/>
          <w:szCs w:val="24"/>
        </w:rPr>
        <w:t>様式５－３</w:t>
      </w:r>
      <w:r>
        <w:rPr>
          <w:rFonts w:hint="eastAsia"/>
          <w:sz w:val="24"/>
          <w:szCs w:val="24"/>
        </w:rPr>
        <w:t>）</w:t>
      </w:r>
    </w:p>
    <w:p w:rsidR="0026698F" w:rsidRPr="007C197B" w:rsidRDefault="001B2D29"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等の主要運用値・起動停止条件（火力発電機）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1920"/>
        <w:gridCol w:w="1920"/>
        <w:gridCol w:w="1920"/>
        <w:gridCol w:w="1921"/>
        <w:gridCol w:w="1921"/>
        <w:gridCol w:w="1921"/>
        <w:gridCol w:w="1921"/>
        <w:gridCol w:w="1921"/>
      </w:tblGrid>
      <w:tr w:rsidR="0026698F" w:rsidRPr="007C197B" w:rsidTr="001B2D29">
        <w:tc>
          <w:tcPr>
            <w:tcW w:w="1920"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5C0253"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920" w:type="dxa"/>
            <w:vMerge w:val="restart"/>
            <w:vAlign w:val="center"/>
          </w:tcPr>
          <w:p w:rsidR="0026698F"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Merge w:val="restart"/>
            <w:vAlign w:val="center"/>
          </w:tcPr>
          <w:p w:rsidR="0026698F" w:rsidRDefault="0026698F" w:rsidP="001B2D29">
            <w:pPr>
              <w:jc w:val="center"/>
              <w:rPr>
                <w:rFonts w:asciiTheme="minorEastAsia" w:eastAsiaTheme="minorEastAsia" w:hAnsiTheme="minorEastAsia"/>
                <w:sz w:val="24"/>
                <w:szCs w:val="24"/>
              </w:rPr>
            </w:pPr>
            <w:r w:rsidRPr="00E23EAA">
              <w:rPr>
                <w:rFonts w:asciiTheme="minorEastAsia" w:eastAsiaTheme="minorEastAsia" w:hAnsiTheme="minorEastAsia"/>
                <w:w w:val="71"/>
                <w:kern w:val="0"/>
                <w:sz w:val="24"/>
                <w:szCs w:val="24"/>
                <w:fitText w:val="1680" w:id="1990436608"/>
              </w:rPr>
              <w:t>ADC</w:t>
            </w:r>
            <w:r w:rsidRPr="00E23EAA">
              <w:rPr>
                <w:rFonts w:asciiTheme="minorEastAsia" w:eastAsiaTheme="minorEastAsia" w:hAnsiTheme="minorEastAsia" w:hint="eastAsia"/>
                <w:w w:val="71"/>
                <w:kern w:val="0"/>
                <w:sz w:val="24"/>
                <w:szCs w:val="24"/>
                <w:fitText w:val="1680" w:id="1990436608"/>
              </w:rPr>
              <w:t>運転可能最低出</w:t>
            </w:r>
            <w:r w:rsidRPr="00E23EAA">
              <w:rPr>
                <w:rFonts w:asciiTheme="minorEastAsia" w:eastAsiaTheme="minorEastAsia" w:hAnsiTheme="minorEastAsia" w:hint="eastAsia"/>
                <w:spacing w:val="11"/>
                <w:w w:val="71"/>
                <w:kern w:val="0"/>
                <w:sz w:val="24"/>
                <w:szCs w:val="24"/>
                <w:fitText w:val="1680" w:id="1990436608"/>
              </w:rPr>
              <w:t>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5763" w:type="dxa"/>
            <w:gridSpan w:val="3"/>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運転可能最低出力」の運用値</w:t>
            </w: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備考</w:t>
            </w:r>
          </w:p>
        </w:tc>
      </w:tr>
      <w:tr w:rsidR="0026698F" w:rsidRPr="007C197B" w:rsidTr="001B2D29">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Align w:val="center"/>
          </w:tcPr>
          <w:p w:rsidR="0026698F"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r w:rsidRPr="00E23EAA">
              <w:rPr>
                <w:rFonts w:asciiTheme="minorEastAsia" w:eastAsiaTheme="minorEastAsia" w:hAnsiTheme="minorEastAsia" w:hint="eastAsia"/>
                <w:w w:val="87"/>
                <w:kern w:val="0"/>
                <w:sz w:val="24"/>
                <w:szCs w:val="24"/>
                <w:fitText w:val="1680" w:id="1990436609"/>
              </w:rPr>
              <w:t>運転継続必要時</w:t>
            </w:r>
            <w:r w:rsidRPr="00E23EAA">
              <w:rPr>
                <w:rFonts w:asciiTheme="minorEastAsia" w:eastAsiaTheme="minorEastAsia" w:hAnsiTheme="minorEastAsia" w:hint="eastAsia"/>
                <w:spacing w:val="7"/>
                <w:w w:val="87"/>
                <w:kern w:val="0"/>
                <w:sz w:val="24"/>
                <w:szCs w:val="24"/>
                <w:fitText w:val="1680" w:id="1990436609"/>
              </w:rPr>
              <w:t>間</w:t>
            </w: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出力変化速度（％/分）</w:t>
            </w: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c>
          <w:tcPr>
            <w:tcW w:w="1920" w:type="dxa"/>
            <w:vMerge w:val="restart"/>
            <w:vAlign w:val="center"/>
          </w:tcPr>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1B2D2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920"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left"/>
              <w:rPr>
                <w:rFonts w:asciiTheme="minorEastAsia" w:eastAsiaTheme="minorEastAsia" w:hAnsiTheme="minorEastAsia"/>
                <w:sz w:val="24"/>
                <w:szCs w:val="24"/>
              </w:rPr>
            </w:pPr>
          </w:p>
        </w:tc>
      </w:tr>
      <w:tr w:rsidR="0026698F" w:rsidRPr="007C197B" w:rsidTr="001B2D29">
        <w:trPr>
          <w:trHeight w:val="360"/>
        </w:trPr>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rPr>
          <w:trHeight w:val="360"/>
        </w:trPr>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rPr>
          <w:trHeight w:val="360"/>
        </w:trPr>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rPr>
          <w:trHeight w:val="360"/>
        </w:trPr>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r w:rsidR="0026698F" w:rsidRPr="007C197B" w:rsidTr="001B2D29">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1B2D29">
            <w:pPr>
              <w:jc w:val="center"/>
              <w:rPr>
                <w:rFonts w:asciiTheme="minorEastAsia" w:eastAsiaTheme="minorEastAsia" w:hAnsiTheme="minorEastAsia"/>
                <w:sz w:val="24"/>
                <w:szCs w:val="24"/>
              </w:rPr>
            </w:pPr>
          </w:p>
        </w:tc>
      </w:tr>
    </w:tbl>
    <w:p w:rsidR="0026698F" w:rsidRDefault="0026698F" w:rsidP="0026698F">
      <w:pPr>
        <w:jc w:val="left"/>
        <w:rPr>
          <w:rFonts w:asciiTheme="minorEastAsia" w:eastAsiaTheme="minorEastAsia" w:hAnsiTheme="minorEastAsia"/>
          <w:sz w:val="24"/>
          <w:szCs w:val="24"/>
        </w:rPr>
      </w:pPr>
    </w:p>
    <w:p w:rsidR="0026698F" w:rsidRDefault="0026698F" w:rsidP="0026698F">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運転可能最低出力間の運用値（例）＞</w:t>
      </w:r>
    </w:p>
    <w:p w:rsidR="0026698F" w:rsidRDefault="0052438C" w:rsidP="0026698F">
      <w:pPr>
        <w:jc w:val="center"/>
        <w:rPr>
          <w:rFonts w:asciiTheme="minorEastAsia" w:eastAsiaTheme="minorEastAsia" w:hAnsiTheme="minorEastAsia"/>
          <w:sz w:val="24"/>
          <w:szCs w:val="24"/>
        </w:rPr>
      </w:pPr>
      <w:r w:rsidRPr="007C197B">
        <w:rPr>
          <w:noProof/>
        </w:rPr>
        <w:drawing>
          <wp:inline distT="0" distB="0" distL="0" distR="0" wp14:anchorId="1659E205" wp14:editId="11408667">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39880" cy="2161080"/>
                    </a:xfrm>
                    <a:prstGeom prst="rect">
                      <a:avLst/>
                    </a:prstGeom>
                  </pic:spPr>
                </pic:pic>
              </a:graphicData>
            </a:graphic>
          </wp:inline>
        </w:drawing>
      </w:r>
    </w:p>
    <w:p w:rsidR="0052438C" w:rsidRDefault="0052438C" w:rsidP="005243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○最低出力と</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運転可能最低出力が同じ場合は，記載不要です。</w:t>
      </w:r>
    </w:p>
    <w:p w:rsidR="00EE73C1" w:rsidRDefault="00EE73C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52438C">
      <w:pPr>
        <w:jc w:val="left"/>
        <w:rPr>
          <w:rFonts w:asciiTheme="minorEastAsia" w:eastAsiaTheme="minorEastAsia" w:hAnsiTheme="minorEastAsia"/>
          <w:sz w:val="24"/>
          <w:szCs w:val="24"/>
        </w:rPr>
        <w:sectPr w:rsidR="00D81CC3" w:rsidSect="006A7CDF">
          <w:pgSz w:w="16838" w:h="11906" w:orient="landscape"/>
          <w:pgMar w:top="720" w:right="720" w:bottom="720" w:left="720" w:header="851" w:footer="992" w:gutter="0"/>
          <w:cols w:space="425"/>
          <w:docGrid w:type="lines" w:linePitch="360"/>
        </w:sectPr>
      </w:pPr>
    </w:p>
    <w:p w:rsidR="00EE73C1" w:rsidRDefault="00E63093" w:rsidP="001F63F7">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D81CC3">
        <w:rPr>
          <w:rFonts w:asciiTheme="minorEastAsia" w:eastAsiaTheme="minorEastAsia" w:hAnsiTheme="minorEastAsia" w:hint="eastAsia"/>
          <w:sz w:val="24"/>
          <w:szCs w:val="24"/>
        </w:rPr>
        <w:t>（</w:t>
      </w:r>
      <w:r w:rsidR="00D81CC3" w:rsidRPr="007C197B">
        <w:rPr>
          <w:rFonts w:asciiTheme="minorEastAsia" w:eastAsiaTheme="minorEastAsia" w:hAnsiTheme="minorEastAsia" w:hint="eastAsia"/>
          <w:sz w:val="24"/>
          <w:szCs w:val="24"/>
        </w:rPr>
        <w:t>様式６</w:t>
      </w:r>
      <w:r w:rsidR="00D81CC3">
        <w:rPr>
          <w:rFonts w:asciiTheme="minorEastAsia" w:eastAsiaTheme="minorEastAsia" w:hAnsiTheme="minorEastAsia" w:hint="eastAsia"/>
          <w:sz w:val="24"/>
          <w:szCs w:val="24"/>
        </w:rPr>
        <w:t>）</w:t>
      </w:r>
    </w:p>
    <w:p w:rsidR="00D81CC3" w:rsidRPr="007C197B" w:rsidRDefault="001B2D29" w:rsidP="00D81CC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D81CC3" w:rsidRPr="007C197B">
        <w:rPr>
          <w:rFonts w:asciiTheme="majorEastAsia" w:eastAsiaTheme="majorEastAsia" w:hAnsiTheme="majorEastAsia" w:hint="eastAsia"/>
          <w:sz w:val="24"/>
          <w:szCs w:val="24"/>
        </w:rPr>
        <w:t>等の運転実績について</w:t>
      </w:r>
    </w:p>
    <w:p w:rsidR="00D81CC3" w:rsidRPr="00B81A6E" w:rsidRDefault="00D81CC3" w:rsidP="00D81CC3">
      <w:pPr>
        <w:jc w:val="left"/>
        <w:rPr>
          <w:rFonts w:asciiTheme="minorEastAsia" w:eastAsiaTheme="minorEastAsia" w:hAnsiTheme="minorEastAsia"/>
          <w:sz w:val="20"/>
          <w:szCs w:val="20"/>
        </w:rPr>
      </w:pPr>
    </w:p>
    <w:p w:rsidR="00D81CC3" w:rsidRPr="007C197B" w:rsidRDefault="00D81CC3" w:rsidP="00D81CC3">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○電源Ⅱ</w:t>
      </w:r>
      <w:r w:rsidR="00787AD7">
        <w:rPr>
          <w:rFonts w:asciiTheme="minorEastAsia" w:eastAsiaTheme="minorEastAsia" w:hAnsiTheme="minorEastAsia" w:hint="eastAsia"/>
          <w:sz w:val="24"/>
          <w:szCs w:val="24"/>
        </w:rPr>
        <w:t>需給バランス</w:t>
      </w:r>
      <w:r w:rsidRPr="007C197B">
        <w:rPr>
          <w:rFonts w:asciiTheme="minorEastAsia" w:eastAsiaTheme="minorEastAsia" w:hAnsiTheme="minorEastAsia" w:hint="eastAsia"/>
          <w:sz w:val="24"/>
          <w:szCs w:val="24"/>
        </w:rPr>
        <w:t>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を活用して契約申込みされる場合は，当社との調整力契約の実績や瞬時調整契約の実績，</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w:t>
      </w:r>
      <w:r w:rsidRPr="00B81A6E">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への参画実績等を記載してください）</w:t>
      </w:r>
    </w:p>
    <w:p w:rsidR="00D81CC3" w:rsidRPr="00B81A6E" w:rsidRDefault="00D81CC3" w:rsidP="00D81CC3">
      <w:pPr>
        <w:spacing w:line="240" w:lineRule="exact"/>
        <w:ind w:leftChars="100" w:left="630" w:hangingChars="200" w:hanging="420"/>
        <w:rPr>
          <w:rFonts w:asciiTheme="minorEastAsia" w:eastAsiaTheme="minorEastAsia" w:hAnsiTheme="minorEastAsia"/>
          <w:szCs w:val="21"/>
        </w:rPr>
      </w:pPr>
      <w:r w:rsidRPr="00B81A6E">
        <w:rPr>
          <w:rFonts w:asciiTheme="minorEastAsia" w:eastAsiaTheme="minorEastAsia" w:hAnsiTheme="minorEastAsia" w:hint="eastAsia"/>
          <w:szCs w:val="21"/>
        </w:rPr>
        <w:t xml:space="preserve">　＊一般社団法人新エネルギー導入促進協議会が公募した</w:t>
      </w:r>
      <w:r w:rsidRPr="00B81A6E">
        <w:rPr>
          <w:rFonts w:asciiTheme="minorEastAsia" w:eastAsiaTheme="minorEastAsia" w:hAnsiTheme="minorEastAsia"/>
          <w:szCs w:val="21"/>
        </w:rPr>
        <w:t>2014年度次世代エネルギー技術実証事業費補助金（補正予算に係るもの）のうち，「Ｃ．エネルギーマネジメントシステムの構築に係る実証事業，Ｃ－１．ネガワット取引に係るエネルギーマネジメントシステム構築と実証」，一般財団法人エネルギー総合工学研究所が公募した（2016年度）バーチャルパワープラント構築実証事業のうち，「Ｂ．高度制御型ディマンドリスポンス実証事業，Ｂ－１．一般送配電事業者が活用するネガワット取引の技術実証」，および</w:t>
      </w:r>
      <w:r w:rsidR="003479F5">
        <w:rPr>
          <w:rFonts w:asciiTheme="minorEastAsia" w:eastAsiaTheme="minorEastAsia" w:hAnsiTheme="minorEastAsia"/>
          <w:szCs w:val="21"/>
        </w:rPr>
        <w:t>，</w:t>
      </w:r>
      <w:r w:rsidRPr="00B81A6E">
        <w:rPr>
          <w:rFonts w:asciiTheme="minorEastAsia" w:eastAsiaTheme="minorEastAsia" w:hAnsiTheme="minorEastAsia"/>
          <w:szCs w:val="21"/>
        </w:rPr>
        <w:t>（2017年度）バーチャルパワープラント構築実証事業のうち，「需要家側エネルギーリソースを活用したバーチャルパワープラント構築実証事業，Ａ事業．ＶＰＰ構築実証事業」，一般社団法人環境共創イニシアチブが公募した（2018年度）需要家側エネルギーリソースを活用したバーチャルパワープラント構築実証事業のうち，「Ｂ－１．VPPアグリゲーター事業」および（2019年度）需要家側エネルギーリソースを活用したバーチャルパワープラント構築実証事業のうち</w:t>
      </w:r>
      <w:r w:rsidR="000333F3">
        <w:rPr>
          <w:rFonts w:asciiTheme="minorEastAsia" w:eastAsiaTheme="minorEastAsia" w:hAnsiTheme="minorEastAsia" w:hint="eastAsia"/>
          <w:szCs w:val="21"/>
        </w:rPr>
        <w:t>，</w:t>
      </w:r>
      <w:r w:rsidRPr="00B81A6E">
        <w:rPr>
          <w:rFonts w:asciiTheme="minorEastAsia" w:eastAsiaTheme="minorEastAsia" w:hAnsiTheme="minorEastAsia"/>
          <w:szCs w:val="21"/>
        </w:rPr>
        <w:t>「Ｂ－１．VPP</w:t>
      </w:r>
      <w:r w:rsidRPr="00B81A6E">
        <w:rPr>
          <w:rFonts w:asciiTheme="minorEastAsia" w:eastAsiaTheme="minorEastAsia" w:hAnsiTheme="minorEastAsia" w:hint="eastAsia"/>
          <w:szCs w:val="21"/>
        </w:rPr>
        <w:t>アグリゲーター事業」</w:t>
      </w:r>
      <w:r w:rsidR="005C0253" w:rsidRPr="005C0253">
        <w:rPr>
          <w:rFonts w:asciiTheme="minorEastAsia" w:eastAsiaTheme="minorEastAsia" w:hAnsiTheme="minorEastAsia" w:hint="eastAsia"/>
          <w:szCs w:val="21"/>
        </w:rPr>
        <w:t>および（令和２年度）需要家側エネルギーリソースを活用したバーチャルパワープラント構築実証事業のうち，「Ｂ．VPPアグリゲーション事業」</w:t>
      </w:r>
      <w:r w:rsidRPr="00B81A6E">
        <w:rPr>
          <w:rFonts w:asciiTheme="minorEastAsia" w:eastAsiaTheme="minorEastAsia" w:hAnsiTheme="minorEastAsia" w:hint="eastAsia"/>
          <w:szCs w:val="21"/>
        </w:rPr>
        <w:t>を指します。</w:t>
      </w:r>
    </w:p>
    <w:p w:rsidR="00D81CC3" w:rsidRDefault="00D81CC3" w:rsidP="00E23EAA">
      <w:pPr>
        <w:spacing w:line="240" w:lineRule="exact"/>
        <w:ind w:leftChars="200" w:left="708" w:hangingChars="137" w:hanging="288"/>
        <w:jc w:val="left"/>
        <w:rPr>
          <w:rFonts w:asciiTheme="minorEastAsia" w:eastAsiaTheme="minorEastAsia" w:hAnsiTheme="minorEastAsia"/>
          <w:szCs w:val="21"/>
        </w:rPr>
      </w:pPr>
      <w:r w:rsidRPr="00B81A6E">
        <w:rPr>
          <w:rFonts w:asciiTheme="minorEastAsia" w:eastAsiaTheme="minorEastAsia" w:hAnsiTheme="minorEastAsia" w:hint="eastAsia"/>
          <w:szCs w:val="21"/>
        </w:rPr>
        <w:t>※運転実績等のない場合は，本要綱で求める要件を満たしていることを証明できる書類ならびに発電機等の試験成績書を</w:t>
      </w:r>
      <w:bookmarkStart w:id="0" w:name="_GoBack"/>
      <w:bookmarkEnd w:id="0"/>
      <w:r w:rsidRPr="00B81A6E">
        <w:rPr>
          <w:rFonts w:asciiTheme="minorEastAsia" w:eastAsiaTheme="minorEastAsia" w:hAnsiTheme="minorEastAsia" w:hint="eastAsia"/>
          <w:szCs w:val="21"/>
        </w:rPr>
        <w:t>提出してください。</w:t>
      </w:r>
    </w:p>
    <w:p w:rsidR="00D81CC3" w:rsidRDefault="00D81CC3" w:rsidP="00D81CC3">
      <w:pPr>
        <w:spacing w:line="240" w:lineRule="exact"/>
        <w:ind w:firstLineChars="300" w:firstLine="630"/>
        <w:jc w:val="left"/>
        <w:rPr>
          <w:rFonts w:asciiTheme="minorEastAsia" w:eastAsiaTheme="minorEastAsia" w:hAnsiTheme="minorEastAsia"/>
          <w:szCs w:val="21"/>
        </w:rPr>
      </w:pPr>
    </w:p>
    <w:p w:rsidR="000333F3" w:rsidRDefault="000333F3" w:rsidP="001F63F7">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5947"/>
      </w:tblGrid>
      <w:tr w:rsidR="001B2D29" w:rsidRPr="00C50D8F" w:rsidTr="001B2D29">
        <w:trPr>
          <w:trHeight w:val="276"/>
          <w:jc w:val="center"/>
        </w:trPr>
        <w:tc>
          <w:tcPr>
            <w:tcW w:w="3291" w:type="dxa"/>
            <w:shd w:val="clear" w:color="auto" w:fill="auto"/>
            <w:vAlign w:val="center"/>
          </w:tcPr>
          <w:p w:rsidR="001B2D29" w:rsidRPr="00C50D8F" w:rsidRDefault="001B2D29" w:rsidP="001B2D29">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電源等名称</w:t>
            </w:r>
          </w:p>
        </w:tc>
        <w:tc>
          <w:tcPr>
            <w:tcW w:w="5947" w:type="dxa"/>
            <w:shd w:val="clear" w:color="auto" w:fill="auto"/>
            <w:vAlign w:val="center"/>
          </w:tcPr>
          <w:p w:rsidR="001B2D29" w:rsidRPr="00C50D8F" w:rsidRDefault="001B2D29" w:rsidP="001B2D29">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w:t>
            </w:r>
          </w:p>
        </w:tc>
      </w:tr>
      <w:tr w:rsidR="001B2D29" w:rsidRPr="00C50D8F" w:rsidTr="001B2D29">
        <w:trPr>
          <w:trHeight w:val="480"/>
          <w:jc w:val="center"/>
        </w:trPr>
        <w:tc>
          <w:tcPr>
            <w:tcW w:w="3291" w:type="dxa"/>
            <w:shd w:val="clear" w:color="auto" w:fill="auto"/>
            <w:vAlign w:val="center"/>
          </w:tcPr>
          <w:p w:rsidR="001B2D29" w:rsidRPr="00C50D8F" w:rsidRDefault="001B2D29" w:rsidP="001B2D29">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出力/総使用量</w:t>
            </w:r>
          </w:p>
        </w:tc>
        <w:tc>
          <w:tcPr>
            <w:tcW w:w="5947" w:type="dxa"/>
            <w:shd w:val="clear" w:color="auto" w:fill="auto"/>
            <w:vAlign w:val="center"/>
          </w:tcPr>
          <w:p w:rsidR="001B2D29" w:rsidRPr="00C50D8F" w:rsidRDefault="001B2D29" w:rsidP="001B2D29">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w:t>
            </w:r>
          </w:p>
        </w:tc>
      </w:tr>
      <w:tr w:rsidR="001B2D29" w:rsidRPr="00C50D8F" w:rsidTr="001B2D29">
        <w:trPr>
          <w:trHeight w:val="416"/>
          <w:jc w:val="center"/>
        </w:trPr>
        <w:tc>
          <w:tcPr>
            <w:tcW w:w="3291" w:type="dxa"/>
            <w:shd w:val="clear" w:color="auto" w:fill="auto"/>
            <w:vAlign w:val="center"/>
          </w:tcPr>
          <w:p w:rsidR="001B2D29" w:rsidRPr="00C50D8F" w:rsidRDefault="001B2D29" w:rsidP="001B2D29">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営業運転開始年月</w:t>
            </w:r>
          </w:p>
        </w:tc>
        <w:tc>
          <w:tcPr>
            <w:tcW w:w="5947" w:type="dxa"/>
            <w:shd w:val="clear" w:color="auto" w:fill="auto"/>
            <w:vAlign w:val="center"/>
          </w:tcPr>
          <w:p w:rsidR="001B2D29" w:rsidRPr="00C50D8F" w:rsidRDefault="001B2D29" w:rsidP="001B2D29">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○○○○年○○月</w:t>
            </w:r>
          </w:p>
        </w:tc>
      </w:tr>
      <w:tr w:rsidR="001B2D29" w:rsidRPr="00C50D8F" w:rsidTr="001B2D29">
        <w:trPr>
          <w:trHeight w:val="423"/>
          <w:jc w:val="center"/>
        </w:trPr>
        <w:tc>
          <w:tcPr>
            <w:tcW w:w="3291" w:type="dxa"/>
            <w:shd w:val="clear" w:color="auto" w:fill="auto"/>
            <w:vAlign w:val="center"/>
          </w:tcPr>
          <w:p w:rsidR="001B2D29" w:rsidRPr="00C50D8F" w:rsidRDefault="001B2D29" w:rsidP="001B2D29">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運転年数</w:t>
            </w:r>
          </w:p>
        </w:tc>
        <w:tc>
          <w:tcPr>
            <w:tcW w:w="5947" w:type="dxa"/>
            <w:shd w:val="clear" w:color="auto" w:fill="auto"/>
            <w:vAlign w:val="center"/>
          </w:tcPr>
          <w:p w:rsidR="001B2D29" w:rsidRPr="00C50D8F" w:rsidRDefault="001B2D29" w:rsidP="001B2D29">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○○年○ヶ月 (○○</w:t>
            </w:r>
            <w:r w:rsidR="005879D4">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1B2D29" w:rsidRPr="00C50D8F" w:rsidTr="001B2D29">
        <w:trPr>
          <w:trHeight w:val="414"/>
          <w:jc w:val="center"/>
        </w:trPr>
        <w:tc>
          <w:tcPr>
            <w:tcW w:w="3291" w:type="dxa"/>
            <w:shd w:val="clear" w:color="auto" w:fill="auto"/>
            <w:vAlign w:val="center"/>
          </w:tcPr>
          <w:p w:rsidR="001B2D29" w:rsidRPr="00C50D8F" w:rsidRDefault="001B2D29" w:rsidP="001B2D29">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総発電電力量/総使用電力量</w:t>
            </w:r>
          </w:p>
        </w:tc>
        <w:tc>
          <w:tcPr>
            <w:tcW w:w="5947" w:type="dxa"/>
            <w:shd w:val="clear" w:color="auto" w:fill="auto"/>
            <w:vAlign w:val="center"/>
          </w:tcPr>
          <w:p w:rsidR="001B2D29" w:rsidRPr="00C50D8F" w:rsidRDefault="001B2D29" w:rsidP="001B2D29">
            <w:pPr>
              <w:widowControl/>
              <w:spacing w:line="360" w:lineRule="exact"/>
              <w:ind w:right="105"/>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○○，○○○キロワット時（○○</w:t>
            </w:r>
            <w:r w:rsidR="005879D4">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1B2D29" w:rsidRPr="00C50D8F" w:rsidTr="001B2D29">
        <w:trPr>
          <w:trHeight w:val="232"/>
          <w:jc w:val="center"/>
        </w:trPr>
        <w:tc>
          <w:tcPr>
            <w:tcW w:w="3291" w:type="dxa"/>
            <w:shd w:val="clear" w:color="auto" w:fill="auto"/>
            <w:vAlign w:val="center"/>
          </w:tcPr>
          <w:p w:rsidR="001B2D29" w:rsidRPr="00C50D8F" w:rsidRDefault="00D4128B" w:rsidP="001B2D29">
            <w:pPr>
              <w:widowControl/>
              <w:spacing w:line="360" w:lineRule="exact"/>
              <w:jc w:val="center"/>
              <w:rPr>
                <w:rFonts w:asciiTheme="minorEastAsia" w:eastAsiaTheme="minorEastAsia" w:hAnsiTheme="minorEastAsia" w:cs="ＭＳ Ｐゴシック"/>
                <w:kern w:val="21"/>
                <w:sz w:val="24"/>
                <w:szCs w:val="24"/>
              </w:rPr>
            </w:pPr>
            <w:r>
              <w:rPr>
                <w:rFonts w:asciiTheme="minorEastAsia" w:eastAsiaTheme="minorEastAsia" w:hAnsiTheme="minorEastAsia" w:cs="Meiryo UI" w:hint="eastAsia"/>
                <w:kern w:val="21"/>
                <w:sz w:val="24"/>
                <w:szCs w:val="24"/>
              </w:rPr>
              <w:t>設備利用率</w:t>
            </w:r>
            <w:r w:rsidRPr="00D4128B">
              <w:rPr>
                <w:rFonts w:asciiTheme="minorEastAsia" w:eastAsiaTheme="minorEastAsia" w:hAnsiTheme="minorEastAsia" w:cs="Meiryo UI" w:hint="eastAsia"/>
                <w:kern w:val="21"/>
                <w:sz w:val="24"/>
                <w:szCs w:val="24"/>
                <w:vertAlign w:val="superscript"/>
              </w:rPr>
              <w:t>※</w:t>
            </w:r>
          </w:p>
        </w:tc>
        <w:tc>
          <w:tcPr>
            <w:tcW w:w="5947" w:type="dxa"/>
            <w:shd w:val="clear" w:color="auto" w:fill="auto"/>
            <w:vAlign w:val="center"/>
          </w:tcPr>
          <w:p w:rsidR="001B2D29" w:rsidRPr="00C50D8F" w:rsidRDefault="001B2D29" w:rsidP="001B2D29">
            <w:pPr>
              <w:widowControl/>
              <w:spacing w:line="360" w:lineRule="exact"/>
              <w:jc w:val="left"/>
              <w:rPr>
                <w:rFonts w:asciiTheme="minorEastAsia" w:eastAsiaTheme="minorEastAsia" w:hAnsiTheme="minorEastAsia"/>
                <w:kern w:val="21"/>
                <w:sz w:val="24"/>
                <w:szCs w:val="24"/>
              </w:rPr>
            </w:pPr>
            <w:r w:rsidRPr="00C50D8F">
              <w:rPr>
                <w:rFonts w:asciiTheme="minorEastAsia" w:eastAsiaTheme="minorEastAsia" w:hAnsiTheme="minorEastAsia" w:hint="eastAsia"/>
                <w:kern w:val="21"/>
                <w:sz w:val="24"/>
                <w:szCs w:val="24"/>
              </w:rPr>
              <w:t>約</w:t>
            </w:r>
            <w:r w:rsidRPr="00C50D8F">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hint="eastAsia"/>
                <w:kern w:val="21"/>
                <w:sz w:val="24"/>
                <w:szCs w:val="24"/>
              </w:rPr>
              <w:t>％</w:t>
            </w:r>
          </w:p>
        </w:tc>
      </w:tr>
    </w:tbl>
    <w:p w:rsidR="00D81CC3" w:rsidRPr="00D4128B" w:rsidRDefault="00D81CC3" w:rsidP="00D4128B">
      <w:pPr>
        <w:pStyle w:val="a8"/>
        <w:numPr>
          <w:ilvl w:val="0"/>
          <w:numId w:val="2"/>
        </w:numPr>
        <w:ind w:leftChars="0"/>
        <w:jc w:val="left"/>
        <w:rPr>
          <w:rFonts w:asciiTheme="minorEastAsia" w:eastAsiaTheme="minorEastAsia" w:hAnsiTheme="minorEastAsia"/>
          <w:szCs w:val="21"/>
        </w:rPr>
      </w:pPr>
      <w:r w:rsidRPr="00D4128B">
        <w:rPr>
          <w:rFonts w:asciiTheme="minorEastAsia" w:eastAsiaTheme="minorEastAsia" w:hAnsiTheme="minorEastAsia"/>
          <w:szCs w:val="21"/>
        </w:rPr>
        <w:t>DR</w:t>
      </w:r>
      <w:r w:rsidRPr="00D4128B">
        <w:rPr>
          <w:rFonts w:asciiTheme="minorEastAsia" w:eastAsiaTheme="minorEastAsia" w:hAnsiTheme="minorEastAsia" w:hint="eastAsia"/>
          <w:szCs w:val="21"/>
        </w:rPr>
        <w:t>を活用して契約申込みされる場合は，記載不要です。</w:t>
      </w:r>
    </w:p>
    <w:p w:rsidR="00D81CC3" w:rsidRDefault="00D81CC3" w:rsidP="00D81CC3">
      <w:pPr>
        <w:ind w:firstLineChars="100" w:firstLine="240"/>
        <w:rPr>
          <w:rFonts w:asciiTheme="minorEastAsia" w:eastAsiaTheme="minorEastAsia" w:hAnsiTheme="minorEastAsia"/>
          <w:sz w:val="24"/>
          <w:szCs w:val="24"/>
        </w:rPr>
      </w:pPr>
    </w:p>
    <w:p w:rsidR="00D81CC3" w:rsidRPr="00B81A6E" w:rsidRDefault="00D81CC3" w:rsidP="00D81CC3">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D81CC3" w:rsidRPr="00B72F43" w:rsidTr="00D81CC3">
        <w:trPr>
          <w:trHeight w:val="258"/>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1B2D29">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D81CC3" w:rsidRPr="00B81A6E" w:rsidRDefault="00D81CC3" w:rsidP="001B2D29">
            <w:pPr>
              <w:pStyle w:val="a8"/>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D81CC3" w:rsidRPr="00B72F43" w:rsidTr="00D81CC3">
        <w:trPr>
          <w:trHeight w:val="146"/>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1B2D29">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D81CC3" w:rsidRPr="00B81A6E" w:rsidRDefault="00176A04" w:rsidP="001B2D29">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167"/>
          <w:jc w:val="center"/>
        </w:trPr>
        <w:tc>
          <w:tcPr>
            <w:tcW w:w="3813" w:type="dxa"/>
            <w:shd w:val="clear" w:color="auto" w:fill="auto"/>
            <w:tcMar>
              <w:top w:w="15" w:type="dxa"/>
              <w:left w:w="108" w:type="dxa"/>
              <w:bottom w:w="0" w:type="dxa"/>
              <w:right w:w="108" w:type="dxa"/>
            </w:tcMar>
            <w:vAlign w:val="center"/>
          </w:tcPr>
          <w:p w:rsidR="00D81CC3" w:rsidRPr="00B81A6E" w:rsidRDefault="00D81CC3" w:rsidP="001B2D29">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176A04" w:rsidP="001B2D29">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201"/>
          <w:jc w:val="center"/>
        </w:trPr>
        <w:tc>
          <w:tcPr>
            <w:tcW w:w="3813" w:type="dxa"/>
            <w:shd w:val="clear" w:color="auto" w:fill="auto"/>
            <w:tcMar>
              <w:top w:w="15" w:type="dxa"/>
              <w:left w:w="108" w:type="dxa"/>
              <w:bottom w:w="0" w:type="dxa"/>
              <w:right w:w="108" w:type="dxa"/>
            </w:tcMar>
            <w:vAlign w:val="center"/>
          </w:tcPr>
          <w:p w:rsidR="00D81CC3" w:rsidRPr="00B81A6E" w:rsidRDefault="00D81CC3" w:rsidP="001B2D29">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176A04" w:rsidP="001B2D29">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D81CC3" w:rsidRPr="00D81CC3" w:rsidRDefault="00D81CC3" w:rsidP="00D81CC3">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3479F5">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3479F5">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1B2D29" w:rsidRPr="00D81CC3" w:rsidRDefault="001B2D29" w:rsidP="001B2D29">
      <w:pPr>
        <w:rPr>
          <w:rFonts w:asciiTheme="minorEastAsia" w:eastAsiaTheme="minorEastAsia" w:hAnsiTheme="minorEastAsia"/>
          <w:szCs w:val="21"/>
        </w:rPr>
      </w:pPr>
    </w:p>
    <w:p w:rsidR="001B2D29" w:rsidRDefault="001B2D29" w:rsidP="001B2D29">
      <w:pPr>
        <w:rPr>
          <w:rFonts w:asciiTheme="minorEastAsia" w:eastAsiaTheme="minorEastAsia" w:hAnsiTheme="minorEastAsia"/>
          <w:sz w:val="24"/>
          <w:szCs w:val="24"/>
        </w:rPr>
      </w:pPr>
      <w:r>
        <w:rPr>
          <w:rFonts w:asciiTheme="minorEastAsia" w:eastAsiaTheme="minorEastAsia" w:hAnsiTheme="minorEastAsia" w:hint="eastAsia"/>
          <w:sz w:val="24"/>
          <w:szCs w:val="24"/>
        </w:rPr>
        <w:t>○定期検査の実施実績について記入してください。</w:t>
      </w:r>
    </w:p>
    <w:tbl>
      <w:tblPr>
        <w:tblStyle w:val="a5"/>
        <w:tblW w:w="0" w:type="auto"/>
        <w:tblInd w:w="534" w:type="dxa"/>
        <w:tblLook w:val="04A0" w:firstRow="1" w:lastRow="0" w:firstColumn="1" w:lastColumn="0" w:noHBand="0" w:noVBand="1"/>
      </w:tblPr>
      <w:tblGrid>
        <w:gridCol w:w="9497"/>
      </w:tblGrid>
      <w:tr w:rsidR="001B2D29" w:rsidTr="001B2D29">
        <w:tc>
          <w:tcPr>
            <w:tcW w:w="9497" w:type="dxa"/>
          </w:tcPr>
          <w:p w:rsidR="001B2D29" w:rsidRDefault="001B2D29" w:rsidP="001B2D29">
            <w:pPr>
              <w:rPr>
                <w:rFonts w:asciiTheme="minorEastAsia" w:eastAsiaTheme="minorEastAsia" w:hAnsiTheme="minorEastAsia"/>
                <w:sz w:val="24"/>
                <w:szCs w:val="24"/>
              </w:rPr>
            </w:pPr>
          </w:p>
          <w:p w:rsidR="001B2D29" w:rsidRDefault="001B2D29" w:rsidP="001B2D29">
            <w:pPr>
              <w:rPr>
                <w:rFonts w:asciiTheme="minorEastAsia" w:eastAsiaTheme="minorEastAsia" w:hAnsiTheme="minorEastAsia"/>
                <w:sz w:val="24"/>
                <w:szCs w:val="24"/>
              </w:rPr>
            </w:pPr>
          </w:p>
        </w:tc>
      </w:tr>
    </w:tbl>
    <w:p w:rsidR="001B2D29" w:rsidRPr="00C50D8F" w:rsidRDefault="001B2D29" w:rsidP="001B2D29">
      <w:pPr>
        <w:rPr>
          <w:rFonts w:asciiTheme="minorEastAsia" w:eastAsiaTheme="minorEastAsia" w:hAnsiTheme="minorEastAsia"/>
          <w:sz w:val="24"/>
          <w:szCs w:val="24"/>
        </w:rPr>
      </w:pPr>
    </w:p>
    <w:p w:rsidR="00D81CC3" w:rsidRDefault="00D81CC3" w:rsidP="00D81CC3">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○契約申込された電源Ⅱ</w:t>
      </w:r>
      <w:r w:rsidR="00787AD7">
        <w:rPr>
          <w:rFonts w:asciiTheme="minorEastAsia" w:eastAsiaTheme="minorEastAsia" w:hAnsiTheme="minorEastAsia" w:hint="eastAsia"/>
          <w:sz w:val="24"/>
          <w:szCs w:val="24"/>
        </w:rPr>
        <w:t>需給バランス</w:t>
      </w:r>
      <w:r w:rsidRPr="00B81A6E">
        <w:rPr>
          <w:rFonts w:asciiTheme="minorEastAsia" w:eastAsiaTheme="minorEastAsia" w:hAnsiTheme="minorEastAsia" w:hint="eastAsia"/>
          <w:sz w:val="24"/>
          <w:szCs w:val="24"/>
        </w:rPr>
        <w:t>調整力の調整力提供能力・性能を把握する為</w:t>
      </w:r>
      <w:r w:rsidR="001B2D29">
        <w:rPr>
          <w:rFonts w:asciiTheme="minorEastAsia" w:eastAsiaTheme="minorEastAsia" w:hAnsiTheme="minorEastAsia" w:hint="eastAsia"/>
          <w:sz w:val="24"/>
          <w:szCs w:val="24"/>
        </w:rPr>
        <w:t>，契約開始前に，契約申込者の負担において，調整力発動試験を実施</w:t>
      </w:r>
      <w:r w:rsidRPr="00B81A6E">
        <w:rPr>
          <w:rFonts w:asciiTheme="minorEastAsia" w:eastAsiaTheme="minorEastAsia" w:hAnsiTheme="minorEastAsia" w:hint="eastAsia"/>
          <w:sz w:val="24"/>
          <w:szCs w:val="24"/>
        </w:rPr>
        <w:t>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ただし，上記運転実績等をもって，調整力提供能力・性能の把握が可能な場合，当社の判断において，調整力発動試験を省略することがあります。</w:t>
      </w:r>
    </w:p>
    <w:p w:rsidR="00E63093" w:rsidRDefault="00D81CC3" w:rsidP="00D81CC3">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また，契約申込者が上記以外のエビデンスによって調整力提供能力・性能を示すことを申し出，当社が認める場合</w:t>
      </w:r>
      <w:r w:rsidR="003479F5">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当該エビデンスをもって，調整力発動試験を省略することがあります。</w:t>
      </w:r>
    </w:p>
    <w:p w:rsidR="00E63093" w:rsidRDefault="00E63093">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D81CC3">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D81CC3"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D81CC3" w:rsidRPr="007C197B" w:rsidRDefault="00D81CC3" w:rsidP="00D81CC3">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D81CC3" w:rsidRPr="007C197B" w:rsidTr="00D81CC3">
        <w:tc>
          <w:tcPr>
            <w:tcW w:w="1951" w:type="dxa"/>
          </w:tcPr>
          <w:p w:rsidR="00D81CC3" w:rsidRPr="007C197B" w:rsidRDefault="00D81CC3" w:rsidP="001B2D29">
            <w:pPr>
              <w:jc w:val="left"/>
              <w:rPr>
                <w:sz w:val="24"/>
                <w:szCs w:val="24"/>
              </w:rPr>
            </w:pPr>
            <w:r w:rsidRPr="007C197B">
              <w:rPr>
                <w:rFonts w:hint="eastAsia"/>
                <w:sz w:val="24"/>
                <w:szCs w:val="24"/>
              </w:rPr>
              <w:t>運転管理体制</w:t>
            </w:r>
          </w:p>
        </w:tc>
        <w:tc>
          <w:tcPr>
            <w:tcW w:w="8647" w:type="dxa"/>
          </w:tcPr>
          <w:p w:rsidR="00D81CC3" w:rsidRPr="007C197B" w:rsidRDefault="00D81CC3" w:rsidP="001B2D29">
            <w:pPr>
              <w:ind w:left="240" w:hangingChars="100" w:hanging="240"/>
              <w:jc w:val="left"/>
              <w:rPr>
                <w:sz w:val="24"/>
                <w:szCs w:val="24"/>
              </w:rPr>
            </w:pPr>
            <w:r w:rsidRPr="007C197B">
              <w:rPr>
                <w:rFonts w:hint="eastAsia"/>
                <w:sz w:val="24"/>
                <w:szCs w:val="24"/>
              </w:rPr>
              <w:t>※当社の給電指令に対応するための運転管理体制（運転要員，緊急連絡体制等）について記載してください。</w:t>
            </w:r>
          </w:p>
        </w:tc>
      </w:tr>
      <w:tr w:rsidR="00D81CC3" w:rsidRPr="007C197B" w:rsidTr="00D81CC3">
        <w:tc>
          <w:tcPr>
            <w:tcW w:w="1951" w:type="dxa"/>
          </w:tcPr>
          <w:p w:rsidR="00D81CC3" w:rsidRDefault="00D81CC3" w:rsidP="001B2D29">
            <w:pPr>
              <w:jc w:val="left"/>
              <w:rPr>
                <w:sz w:val="24"/>
                <w:szCs w:val="24"/>
              </w:rPr>
            </w:pPr>
            <w:r w:rsidRPr="007C197B">
              <w:rPr>
                <w:rFonts w:hint="eastAsia"/>
                <w:sz w:val="24"/>
                <w:szCs w:val="24"/>
              </w:rPr>
              <w:t>給電指令対応</w:t>
            </w:r>
          </w:p>
          <w:p w:rsidR="00D81CC3" w:rsidRPr="007C197B" w:rsidRDefault="00D81CC3" w:rsidP="001B2D29">
            <w:pPr>
              <w:jc w:val="left"/>
              <w:rPr>
                <w:sz w:val="24"/>
                <w:szCs w:val="24"/>
              </w:rPr>
            </w:pPr>
            <w:r w:rsidRPr="007C197B">
              <w:rPr>
                <w:rFonts w:hint="eastAsia"/>
                <w:sz w:val="24"/>
                <w:szCs w:val="24"/>
              </w:rPr>
              <w:t>システム</w:t>
            </w:r>
          </w:p>
        </w:tc>
        <w:tc>
          <w:tcPr>
            <w:tcW w:w="8647" w:type="dxa"/>
          </w:tcPr>
          <w:p w:rsidR="00D81CC3" w:rsidRPr="007C197B" w:rsidRDefault="00D81CC3" w:rsidP="001B2D29">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w:t>
            </w:r>
            <w:r w:rsidR="001B2D29">
              <w:rPr>
                <w:rFonts w:hint="eastAsia"/>
                <w:sz w:val="24"/>
                <w:szCs w:val="24"/>
              </w:rPr>
              <w:t>電源</w:t>
            </w:r>
            <w:r w:rsidRPr="007C197B">
              <w:rPr>
                <w:rFonts w:hint="eastAsia"/>
                <w:sz w:val="24"/>
                <w:szCs w:val="24"/>
              </w:rPr>
              <w:t>等の出力制御回路までの連携方法等</w:t>
            </w:r>
            <w:r w:rsidRPr="007C197B">
              <w:rPr>
                <w:rFonts w:ascii="ＭＳ 明朝" w:hAnsi="ＭＳ 明朝" w:hint="eastAsia"/>
                <w:sz w:val="24"/>
                <w:szCs w:val="24"/>
              </w:rPr>
              <w:t>。なお，</w:t>
            </w:r>
            <w:r>
              <w:rPr>
                <w:rFonts w:ascii="ＭＳ 明朝" w:hAnsi="ＭＳ 明朝" w:hint="eastAsia"/>
                <w:sz w:val="24"/>
                <w:szCs w:val="24"/>
              </w:rPr>
              <w:t>DR</w:t>
            </w:r>
            <w:r w:rsidRPr="007C197B">
              <w:rPr>
                <w:rFonts w:ascii="ＭＳ 明朝" w:hAnsi="ＭＳ 明朝" w:hint="eastAsia"/>
                <w:sz w:val="24"/>
                <w:szCs w:val="24"/>
              </w:rPr>
              <w:t>を活用して</w:t>
            </w:r>
            <w:r w:rsidR="00D86FE3" w:rsidRPr="00D86FE3">
              <w:rPr>
                <w:rFonts w:ascii="ＭＳ 明朝" w:hAnsi="ＭＳ 明朝" w:hint="eastAsia"/>
                <w:sz w:val="24"/>
                <w:szCs w:val="24"/>
              </w:rPr>
              <w:t>契約申込み</w:t>
            </w:r>
            <w:r w:rsidRPr="007C197B">
              <w:rPr>
                <w:rFonts w:ascii="ＭＳ 明朝" w:hAnsi="ＭＳ 明朝" w:hint="eastAsia"/>
                <w:sz w:val="24"/>
                <w:szCs w:val="24"/>
              </w:rPr>
              <w:t>される場合は，アグリゲーターが当社からの信号を受信し，個別需要家等への指令を行なうまでの方法も含めて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D81CC3" w:rsidRPr="007C197B" w:rsidTr="00D81CC3">
        <w:tc>
          <w:tcPr>
            <w:tcW w:w="1951" w:type="dxa"/>
          </w:tcPr>
          <w:p w:rsidR="00D81CC3" w:rsidRPr="007C197B" w:rsidRDefault="00D81CC3" w:rsidP="001B2D29">
            <w:pPr>
              <w:jc w:val="left"/>
              <w:rPr>
                <w:sz w:val="24"/>
                <w:szCs w:val="24"/>
              </w:rPr>
            </w:pPr>
            <w:r w:rsidRPr="007C197B">
              <w:rPr>
                <w:rFonts w:hint="eastAsia"/>
                <w:sz w:val="24"/>
                <w:szCs w:val="24"/>
              </w:rPr>
              <w:t>その他</w:t>
            </w:r>
          </w:p>
        </w:tc>
        <w:tc>
          <w:tcPr>
            <w:tcW w:w="8647" w:type="dxa"/>
          </w:tcPr>
          <w:p w:rsidR="00D81CC3" w:rsidRPr="007C197B" w:rsidRDefault="00D81CC3" w:rsidP="001B2D29">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D81CC3" w:rsidRDefault="00D81CC3" w:rsidP="007501D3">
      <w:pPr>
        <w:rPr>
          <w:rFonts w:asciiTheme="minorEastAsia" w:eastAsiaTheme="minorEastAsia" w:hAnsiTheme="minorEastAsia"/>
          <w:sz w:val="24"/>
          <w:szCs w:val="24"/>
        </w:rPr>
      </w:pPr>
    </w:p>
    <w:p w:rsidR="007501D3" w:rsidRDefault="007501D3" w:rsidP="007501D3">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501D3">
        <w:rPr>
          <w:rFonts w:asciiTheme="minorEastAsia" w:eastAsiaTheme="minorEastAsia" w:hAnsiTheme="minorEastAsia" w:hint="eastAsia"/>
          <w:sz w:val="24"/>
          <w:szCs w:val="24"/>
        </w:rPr>
        <w:t>複数の発電機を集約して一体的に電源Ⅱ需給バランス調整力を提供する場合，本様式は電源等ごとに作成してください。</w:t>
      </w:r>
    </w:p>
    <w:p w:rsidR="007501D3" w:rsidRPr="00D81CC3" w:rsidRDefault="007501D3" w:rsidP="007501D3">
      <w:pPr>
        <w:rPr>
          <w:rFonts w:asciiTheme="minorEastAsia" w:eastAsiaTheme="minorEastAsia" w:hAnsiTheme="minorEastAsia"/>
          <w:sz w:val="24"/>
          <w:szCs w:val="24"/>
        </w:rPr>
      </w:pPr>
    </w:p>
    <w:sectPr w:rsidR="007501D3" w:rsidRPr="00D81CC3" w:rsidSect="00D81C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D29" w:rsidRDefault="001B2D29">
      <w:r>
        <w:separator/>
      </w:r>
    </w:p>
  </w:endnote>
  <w:endnote w:type="continuationSeparator" w:id="0">
    <w:p w:rsidR="001B2D29" w:rsidRDefault="001B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D29" w:rsidRDefault="001B2D29">
      <w:r>
        <w:separator/>
      </w:r>
    </w:p>
  </w:footnote>
  <w:footnote w:type="continuationSeparator" w:id="0">
    <w:p w:rsidR="001B2D29" w:rsidRDefault="001B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29" w:rsidRDefault="001B2D29" w:rsidP="001B2D29">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7741"/>
    <w:multiLevelType w:val="hybridMultilevel"/>
    <w:tmpl w:val="6B3432A8"/>
    <w:lvl w:ilvl="0" w:tplc="248C7E22">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32BE7269"/>
    <w:multiLevelType w:val="hybridMultilevel"/>
    <w:tmpl w:val="3A705446"/>
    <w:lvl w:ilvl="0" w:tplc="73841A9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52"/>
    <w:rsid w:val="0000305E"/>
    <w:rsid w:val="00003DCA"/>
    <w:rsid w:val="0000448A"/>
    <w:rsid w:val="00006386"/>
    <w:rsid w:val="0001599D"/>
    <w:rsid w:val="000233C9"/>
    <w:rsid w:val="00024918"/>
    <w:rsid w:val="000333F3"/>
    <w:rsid w:val="00037756"/>
    <w:rsid w:val="00051FE8"/>
    <w:rsid w:val="00057584"/>
    <w:rsid w:val="00066E07"/>
    <w:rsid w:val="00083B22"/>
    <w:rsid w:val="00095BC4"/>
    <w:rsid w:val="00097709"/>
    <w:rsid w:val="000A03E5"/>
    <w:rsid w:val="000B1217"/>
    <w:rsid w:val="00144A1B"/>
    <w:rsid w:val="00157797"/>
    <w:rsid w:val="00173F64"/>
    <w:rsid w:val="00176A04"/>
    <w:rsid w:val="00182D26"/>
    <w:rsid w:val="00183716"/>
    <w:rsid w:val="0019400B"/>
    <w:rsid w:val="001B04B5"/>
    <w:rsid w:val="001B2D29"/>
    <w:rsid w:val="001E23BE"/>
    <w:rsid w:val="001F25BA"/>
    <w:rsid w:val="001F2C69"/>
    <w:rsid w:val="001F63F7"/>
    <w:rsid w:val="00210318"/>
    <w:rsid w:val="002153F3"/>
    <w:rsid w:val="002243C3"/>
    <w:rsid w:val="00225EED"/>
    <w:rsid w:val="00226EFA"/>
    <w:rsid w:val="00234A2F"/>
    <w:rsid w:val="00247C74"/>
    <w:rsid w:val="0026698F"/>
    <w:rsid w:val="00286A48"/>
    <w:rsid w:val="002871AF"/>
    <w:rsid w:val="00293A7D"/>
    <w:rsid w:val="002B0B52"/>
    <w:rsid w:val="002B0D98"/>
    <w:rsid w:val="002D7375"/>
    <w:rsid w:val="002E29DA"/>
    <w:rsid w:val="00305CA9"/>
    <w:rsid w:val="00312700"/>
    <w:rsid w:val="003234EF"/>
    <w:rsid w:val="00331659"/>
    <w:rsid w:val="003357B0"/>
    <w:rsid w:val="003479F5"/>
    <w:rsid w:val="00357F8B"/>
    <w:rsid w:val="00375DED"/>
    <w:rsid w:val="003A1F75"/>
    <w:rsid w:val="003B0B43"/>
    <w:rsid w:val="003B2A09"/>
    <w:rsid w:val="003B3BA7"/>
    <w:rsid w:val="003E7697"/>
    <w:rsid w:val="003F3F97"/>
    <w:rsid w:val="003F5020"/>
    <w:rsid w:val="00407E15"/>
    <w:rsid w:val="0041319B"/>
    <w:rsid w:val="00440BCC"/>
    <w:rsid w:val="004548EA"/>
    <w:rsid w:val="00467C6F"/>
    <w:rsid w:val="00472D8C"/>
    <w:rsid w:val="00495097"/>
    <w:rsid w:val="00497393"/>
    <w:rsid w:val="00497CF0"/>
    <w:rsid w:val="004C0634"/>
    <w:rsid w:val="004C45BA"/>
    <w:rsid w:val="004D4999"/>
    <w:rsid w:val="005001B3"/>
    <w:rsid w:val="00501F41"/>
    <w:rsid w:val="00517713"/>
    <w:rsid w:val="0052438C"/>
    <w:rsid w:val="0053162F"/>
    <w:rsid w:val="00533F2A"/>
    <w:rsid w:val="005354B4"/>
    <w:rsid w:val="00572ADF"/>
    <w:rsid w:val="00583FB4"/>
    <w:rsid w:val="005879D4"/>
    <w:rsid w:val="005972F1"/>
    <w:rsid w:val="005A348D"/>
    <w:rsid w:val="005A500C"/>
    <w:rsid w:val="005B5885"/>
    <w:rsid w:val="005C0253"/>
    <w:rsid w:val="005C7020"/>
    <w:rsid w:val="005F0A92"/>
    <w:rsid w:val="006005AB"/>
    <w:rsid w:val="00602BAC"/>
    <w:rsid w:val="006127B2"/>
    <w:rsid w:val="0062056D"/>
    <w:rsid w:val="006253C7"/>
    <w:rsid w:val="006518D8"/>
    <w:rsid w:val="00653D84"/>
    <w:rsid w:val="006814B5"/>
    <w:rsid w:val="00693A24"/>
    <w:rsid w:val="006A647E"/>
    <w:rsid w:val="006A7CDF"/>
    <w:rsid w:val="006D343A"/>
    <w:rsid w:val="006E4101"/>
    <w:rsid w:val="006E69E7"/>
    <w:rsid w:val="006E77C8"/>
    <w:rsid w:val="006F72F8"/>
    <w:rsid w:val="007310C3"/>
    <w:rsid w:val="00734D25"/>
    <w:rsid w:val="0073613F"/>
    <w:rsid w:val="007365EF"/>
    <w:rsid w:val="00747B8D"/>
    <w:rsid w:val="007501D3"/>
    <w:rsid w:val="007537F7"/>
    <w:rsid w:val="007540A4"/>
    <w:rsid w:val="00762342"/>
    <w:rsid w:val="00762A1B"/>
    <w:rsid w:val="00787AD7"/>
    <w:rsid w:val="0079240E"/>
    <w:rsid w:val="007A43E9"/>
    <w:rsid w:val="007A7A85"/>
    <w:rsid w:val="007D5B1D"/>
    <w:rsid w:val="007E7E5C"/>
    <w:rsid w:val="00805EC8"/>
    <w:rsid w:val="00812EAE"/>
    <w:rsid w:val="008130B5"/>
    <w:rsid w:val="0081368C"/>
    <w:rsid w:val="00822D7F"/>
    <w:rsid w:val="00863B49"/>
    <w:rsid w:val="00863C26"/>
    <w:rsid w:val="008835D7"/>
    <w:rsid w:val="00887435"/>
    <w:rsid w:val="008A7B73"/>
    <w:rsid w:val="008D2A33"/>
    <w:rsid w:val="008D661E"/>
    <w:rsid w:val="008E48FA"/>
    <w:rsid w:val="009008CB"/>
    <w:rsid w:val="00901019"/>
    <w:rsid w:val="009164CE"/>
    <w:rsid w:val="00921B9D"/>
    <w:rsid w:val="00921F92"/>
    <w:rsid w:val="00935E12"/>
    <w:rsid w:val="009509DF"/>
    <w:rsid w:val="009578F1"/>
    <w:rsid w:val="00957C49"/>
    <w:rsid w:val="00964F77"/>
    <w:rsid w:val="009731E0"/>
    <w:rsid w:val="00974C31"/>
    <w:rsid w:val="00987DAE"/>
    <w:rsid w:val="009B55D8"/>
    <w:rsid w:val="009B7E5D"/>
    <w:rsid w:val="009E222B"/>
    <w:rsid w:val="009F188C"/>
    <w:rsid w:val="00A04B49"/>
    <w:rsid w:val="00A075B9"/>
    <w:rsid w:val="00A1095F"/>
    <w:rsid w:val="00A46F44"/>
    <w:rsid w:val="00A4794C"/>
    <w:rsid w:val="00A50C6C"/>
    <w:rsid w:val="00A714FA"/>
    <w:rsid w:val="00A87DBA"/>
    <w:rsid w:val="00AA6845"/>
    <w:rsid w:val="00AB6424"/>
    <w:rsid w:val="00AE4C42"/>
    <w:rsid w:val="00AF0B3D"/>
    <w:rsid w:val="00B02DAC"/>
    <w:rsid w:val="00B04769"/>
    <w:rsid w:val="00B11AC7"/>
    <w:rsid w:val="00B12AE9"/>
    <w:rsid w:val="00B156BB"/>
    <w:rsid w:val="00B23889"/>
    <w:rsid w:val="00B26EE5"/>
    <w:rsid w:val="00B32479"/>
    <w:rsid w:val="00B6569A"/>
    <w:rsid w:val="00B705EE"/>
    <w:rsid w:val="00BA0092"/>
    <w:rsid w:val="00BA354C"/>
    <w:rsid w:val="00BA4C2F"/>
    <w:rsid w:val="00BB3C98"/>
    <w:rsid w:val="00BD5552"/>
    <w:rsid w:val="00BD766F"/>
    <w:rsid w:val="00C209F4"/>
    <w:rsid w:val="00C218BB"/>
    <w:rsid w:val="00C3697F"/>
    <w:rsid w:val="00C452E5"/>
    <w:rsid w:val="00C46C91"/>
    <w:rsid w:val="00C73352"/>
    <w:rsid w:val="00C77043"/>
    <w:rsid w:val="00C84662"/>
    <w:rsid w:val="00C9689C"/>
    <w:rsid w:val="00CB2DC9"/>
    <w:rsid w:val="00CB3900"/>
    <w:rsid w:val="00CB4307"/>
    <w:rsid w:val="00CB71D7"/>
    <w:rsid w:val="00CC0C95"/>
    <w:rsid w:val="00CD0559"/>
    <w:rsid w:val="00CD210C"/>
    <w:rsid w:val="00CD6028"/>
    <w:rsid w:val="00CE0784"/>
    <w:rsid w:val="00CE35CE"/>
    <w:rsid w:val="00D00719"/>
    <w:rsid w:val="00D27C54"/>
    <w:rsid w:val="00D37FEF"/>
    <w:rsid w:val="00D4128B"/>
    <w:rsid w:val="00D44C0A"/>
    <w:rsid w:val="00D5105C"/>
    <w:rsid w:val="00D52200"/>
    <w:rsid w:val="00D559C7"/>
    <w:rsid w:val="00D81CC3"/>
    <w:rsid w:val="00D86FE3"/>
    <w:rsid w:val="00D92AD6"/>
    <w:rsid w:val="00DB4497"/>
    <w:rsid w:val="00DB5062"/>
    <w:rsid w:val="00DC3EEE"/>
    <w:rsid w:val="00DE0150"/>
    <w:rsid w:val="00DE48FA"/>
    <w:rsid w:val="00DF1C41"/>
    <w:rsid w:val="00DF6564"/>
    <w:rsid w:val="00E05DB1"/>
    <w:rsid w:val="00E16D61"/>
    <w:rsid w:val="00E23EAA"/>
    <w:rsid w:val="00E26C65"/>
    <w:rsid w:val="00E44D84"/>
    <w:rsid w:val="00E46196"/>
    <w:rsid w:val="00E51B7D"/>
    <w:rsid w:val="00E61326"/>
    <w:rsid w:val="00E63093"/>
    <w:rsid w:val="00E71B15"/>
    <w:rsid w:val="00E77D11"/>
    <w:rsid w:val="00E97125"/>
    <w:rsid w:val="00EA22EF"/>
    <w:rsid w:val="00EA5069"/>
    <w:rsid w:val="00EB060F"/>
    <w:rsid w:val="00EB09E9"/>
    <w:rsid w:val="00EB1E1B"/>
    <w:rsid w:val="00EB3D11"/>
    <w:rsid w:val="00ED3B3B"/>
    <w:rsid w:val="00EE2E61"/>
    <w:rsid w:val="00EE73C1"/>
    <w:rsid w:val="00EF71DA"/>
    <w:rsid w:val="00F0026E"/>
    <w:rsid w:val="00F06113"/>
    <w:rsid w:val="00F062BE"/>
    <w:rsid w:val="00F07C9F"/>
    <w:rsid w:val="00F1342C"/>
    <w:rsid w:val="00F414AF"/>
    <w:rsid w:val="00F56FAD"/>
    <w:rsid w:val="00F66CE4"/>
    <w:rsid w:val="00F9312F"/>
    <w:rsid w:val="00FA6AB5"/>
    <w:rsid w:val="00FB7A3C"/>
    <w:rsid w:val="00FE2094"/>
    <w:rsid w:val="00FE48A7"/>
    <w:rsid w:val="00FE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3A88EC7"/>
  <w15:docId w15:val="{47148892-B868-4BBD-8601-2E3F5E17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39"/>
    <w:rsid w:val="009F188C"/>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 w:type="character" w:styleId="ab">
    <w:name w:val="annotation reference"/>
    <w:basedOn w:val="a0"/>
    <w:uiPriority w:val="99"/>
    <w:semiHidden/>
    <w:unhideWhenUsed/>
    <w:rsid w:val="00E23EAA"/>
    <w:rPr>
      <w:sz w:val="18"/>
      <w:szCs w:val="18"/>
    </w:rPr>
  </w:style>
  <w:style w:type="paragraph" w:styleId="ac">
    <w:name w:val="annotation text"/>
    <w:basedOn w:val="a"/>
    <w:link w:val="ad"/>
    <w:uiPriority w:val="99"/>
    <w:semiHidden/>
    <w:unhideWhenUsed/>
    <w:rsid w:val="00E23EAA"/>
    <w:pPr>
      <w:jc w:val="left"/>
    </w:pPr>
  </w:style>
  <w:style w:type="character" w:customStyle="1" w:styleId="ad">
    <w:name w:val="コメント文字列 (文字)"/>
    <w:basedOn w:val="a0"/>
    <w:link w:val="ac"/>
    <w:uiPriority w:val="99"/>
    <w:semiHidden/>
    <w:rsid w:val="00E23EAA"/>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24788-60A7-4160-AA5A-2512CF29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966</Words>
  <Characters>5512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5</cp:revision>
  <cp:lastPrinted>2020-08-26T06:54:00Z</cp:lastPrinted>
  <dcterms:created xsi:type="dcterms:W3CDTF">2021-06-29T01:39:00Z</dcterms:created>
  <dcterms:modified xsi:type="dcterms:W3CDTF">2021-08-26T05:38:00Z</dcterms:modified>
</cp:coreProperties>
</file>