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CD0559">
      <w:pPr>
        <w:jc w:val="center"/>
        <w:rPr>
          <w:rFonts w:ascii="ＭＳ Ｐゴシック" w:eastAsia="ＭＳ Ｐゴシック" w:hAnsi="ＭＳ Ｐゴシック"/>
          <w:sz w:val="48"/>
          <w:szCs w:val="48"/>
        </w:rPr>
      </w:pPr>
    </w:p>
    <w:p w:rsidR="001E23BE" w:rsidRPr="007C197B" w:rsidRDefault="00A2259F"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２０２２</w:t>
      </w:r>
      <w:r w:rsidR="001E23BE" w:rsidRPr="007C197B">
        <w:rPr>
          <w:rFonts w:ascii="ＭＳ Ｐゴシック" w:eastAsia="ＭＳ Ｐゴシック" w:hAnsi="ＭＳ Ｐゴシック" w:hint="eastAsia"/>
          <w:sz w:val="48"/>
          <w:szCs w:val="48"/>
        </w:rPr>
        <w:t>年度</w:t>
      </w:r>
    </w:p>
    <w:p w:rsidR="001E23BE" w:rsidRPr="00A2259F"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電源Ⅱ</w:t>
      </w:r>
      <w:r w:rsidR="00247C74">
        <w:rPr>
          <w:rFonts w:ascii="ＭＳ Ｐゴシック" w:eastAsia="ＭＳ Ｐゴシック" w:hAnsi="ＭＳ Ｐゴシック" w:hint="eastAsia"/>
          <w:sz w:val="48"/>
          <w:szCs w:val="48"/>
        </w:rPr>
        <w:t>需給バランス</w:t>
      </w:r>
      <w:r w:rsidRPr="007C197B">
        <w:rPr>
          <w:rFonts w:ascii="ＭＳ Ｐゴシック" w:eastAsia="ＭＳ Ｐゴシック" w:hAnsi="ＭＳ Ｐゴシック" w:hint="eastAsia"/>
          <w:sz w:val="48"/>
          <w:szCs w:val="48"/>
        </w:rPr>
        <w:t>調整力提出様式</w:t>
      </w:r>
    </w:p>
    <w:p w:rsidR="001E23BE" w:rsidRDefault="001E23BE" w:rsidP="00E23EAA">
      <w:pPr>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A2259F" w:rsidP="001E23B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２０２２</w:t>
      </w:r>
      <w:r w:rsidR="001E23BE" w:rsidRPr="007C197B">
        <w:rPr>
          <w:rFonts w:ascii="ＭＳ Ｐゴシック" w:eastAsia="ＭＳ Ｐゴシック" w:hAnsi="ＭＳ Ｐゴシック" w:hint="eastAsia"/>
          <w:sz w:val="44"/>
          <w:szCs w:val="36"/>
        </w:rPr>
        <w:t>年</w:t>
      </w:r>
      <w:r w:rsidR="00C005DE">
        <w:rPr>
          <w:rFonts w:ascii="ＭＳ Ｐゴシック" w:eastAsia="ＭＳ Ｐゴシック" w:hAnsi="ＭＳ Ｐゴシック" w:hint="eastAsia"/>
          <w:sz w:val="44"/>
          <w:szCs w:val="36"/>
        </w:rPr>
        <w:t>９</w:t>
      </w:r>
      <w:r w:rsidR="001E23BE" w:rsidRPr="007C197B">
        <w:rPr>
          <w:rFonts w:ascii="ＭＳ Ｐゴシック" w:eastAsia="ＭＳ Ｐゴシック" w:hAnsi="ＭＳ Ｐゴシック" w:hint="eastAsia"/>
          <w:sz w:val="44"/>
          <w:szCs w:val="36"/>
        </w:rPr>
        <w:t>月</w:t>
      </w:r>
      <w:r w:rsidR="00C005DE">
        <w:rPr>
          <w:rFonts w:ascii="ＭＳ Ｐゴシック" w:eastAsia="ＭＳ Ｐゴシック" w:hAnsi="ＭＳ Ｐゴシック" w:hint="eastAsia"/>
          <w:sz w:val="44"/>
          <w:szCs w:val="36"/>
        </w:rPr>
        <w:t>１</w:t>
      </w:r>
      <w:r w:rsidR="001E23BE" w:rsidRPr="007C197B">
        <w:rPr>
          <w:rFonts w:ascii="ＭＳ Ｐゴシック" w:eastAsia="ＭＳ Ｐゴシック" w:hAnsi="ＭＳ Ｐゴシック" w:hint="eastAsia"/>
          <w:sz w:val="44"/>
          <w:szCs w:val="36"/>
        </w:rPr>
        <w:t>日</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00234A2F" w:rsidRPr="00234A2F">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1E23BE" w:rsidRPr="007C197B" w:rsidRDefault="001E23BE" w:rsidP="001E23BE">
      <w:pPr>
        <w:jc w:val="left"/>
        <w:rPr>
          <w:rFonts w:ascii="ＭＳ 明朝" w:hAnsi="ＭＳ 明朝"/>
        </w:rPr>
      </w:pPr>
    </w:p>
    <w:p w:rsidR="001E23BE" w:rsidRPr="007C197B" w:rsidRDefault="001E23BE" w:rsidP="001E23BE">
      <w:pPr>
        <w:jc w:val="left"/>
        <w:rPr>
          <w:rFonts w:ascii="ＭＳ 明朝" w:hAnsi="ＭＳ 明朝"/>
        </w:rPr>
        <w:sectPr w:rsidR="001E23BE" w:rsidRPr="007C197B" w:rsidSect="001B2D29">
          <w:headerReference w:type="default" r:id="rId8"/>
          <w:pgSz w:w="11906" w:h="16838" w:code="9"/>
          <w:pgMar w:top="720" w:right="720" w:bottom="720" w:left="720" w:header="851" w:footer="992" w:gutter="0"/>
          <w:cols w:space="425"/>
          <w:docGrid w:type="lines" w:linePitch="360"/>
        </w:sectPr>
      </w:pPr>
    </w:p>
    <w:p w:rsidR="001E23BE" w:rsidRPr="007C197B" w:rsidRDefault="001E23BE" w:rsidP="001E23BE">
      <w:pPr>
        <w:jc w:val="center"/>
        <w:rPr>
          <w:rFonts w:ascii="ＭＳ Ｐゴシック" w:eastAsia="ＭＳ Ｐゴシック" w:hAnsi="ＭＳ Ｐゴシック"/>
          <w:sz w:val="40"/>
          <w:szCs w:val="40"/>
        </w:rPr>
      </w:pPr>
      <w:r w:rsidRPr="001E23BE">
        <w:rPr>
          <w:rFonts w:ascii="ＭＳ Ｐゴシック" w:eastAsia="ＭＳ Ｐゴシック" w:hAnsi="ＭＳ Ｐゴシック" w:hint="eastAsia"/>
          <w:spacing w:val="800"/>
          <w:kern w:val="0"/>
          <w:sz w:val="40"/>
          <w:szCs w:val="40"/>
          <w:fitText w:val="2400" w:id="1990426880"/>
        </w:rPr>
        <w:lastRenderedPageBreak/>
        <w:t>目</w:t>
      </w:r>
      <w:r w:rsidRPr="001E23BE">
        <w:rPr>
          <w:rFonts w:ascii="ＭＳ Ｐゴシック" w:eastAsia="ＭＳ Ｐゴシック" w:hAnsi="ＭＳ Ｐゴシック" w:hint="eastAsia"/>
          <w:kern w:val="0"/>
          <w:sz w:val="40"/>
          <w:szCs w:val="40"/>
          <w:fitText w:val="2400" w:id="1990426880"/>
        </w:rPr>
        <w:t>次</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等の仕様（様式３</w:t>
      </w:r>
      <w:r>
        <w:rPr>
          <w:rFonts w:asciiTheme="minorEastAsia" w:eastAsiaTheme="minorEastAsia" w:hAnsiTheme="minorEastAsia" w:hint="eastAsia"/>
          <w:sz w:val="24"/>
          <w:szCs w:val="24"/>
        </w:rPr>
        <w:t>－１</w:t>
      </w:r>
      <w:r w:rsidR="00815AF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３－２</w:t>
      </w:r>
      <w:r w:rsidR="00815AF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３－３</w:t>
      </w:r>
      <w:r w:rsidRPr="007C197B">
        <w:rPr>
          <w:rFonts w:asciiTheme="minorEastAsia" w:eastAsiaTheme="minorEastAsia" w:hAnsiTheme="minorEastAsia" w:hint="eastAsia"/>
          <w:sz w:val="24"/>
          <w:szCs w:val="24"/>
        </w:rPr>
        <w:t>）</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（様式４）</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等の主要運用値・起動停止条件（様式５－１</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５－２</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５－３）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等の運転実績について（様式６）</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1E23BE" w:rsidRDefault="001E23BE" w:rsidP="001E23BE">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E7E5C" w:rsidRPr="009F188C" w:rsidRDefault="009F188C" w:rsidP="001E23BE">
      <w:pPr>
        <w:jc w:val="right"/>
        <w:rPr>
          <w:sz w:val="24"/>
          <w:szCs w:val="24"/>
        </w:rPr>
      </w:pPr>
      <w:r>
        <w:rPr>
          <w:rFonts w:asciiTheme="minorEastAsia" w:eastAsiaTheme="minorEastAsia" w:hAnsiTheme="minorEastAsia" w:hint="eastAsia"/>
          <w:sz w:val="24"/>
          <w:szCs w:val="24"/>
        </w:rPr>
        <w:lastRenderedPageBreak/>
        <w:t>（</w:t>
      </w:r>
      <w:r w:rsidR="001E23BE" w:rsidRPr="009F188C">
        <w:rPr>
          <w:rFonts w:asciiTheme="minorEastAsia" w:eastAsiaTheme="minorEastAsia" w:hAnsiTheme="minorEastAsia" w:hint="eastAsia"/>
          <w:sz w:val="24"/>
          <w:szCs w:val="24"/>
        </w:rPr>
        <w:t>様式１</w:t>
      </w:r>
      <w:r w:rsidR="001E23BE" w:rsidRPr="009F188C">
        <w:rPr>
          <w:rFonts w:hint="eastAsia"/>
          <w:sz w:val="24"/>
          <w:szCs w:val="24"/>
        </w:rPr>
        <w:t>）</w:t>
      </w:r>
    </w:p>
    <w:p w:rsidR="001E23BE" w:rsidRPr="007C197B" w:rsidRDefault="001E23BE" w:rsidP="001E23BE">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Pr="007C197B" w:rsidRDefault="001E23BE" w:rsidP="001E23BE">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D559C7" w:rsidRDefault="00D559C7"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00234A2F" w:rsidRPr="00234A2F">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234A2F" w:rsidRPr="00234A2F">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5C0253" w:rsidRDefault="001E23BE" w:rsidP="005C0253">
      <w:pPr>
        <w:ind w:left="6237" w:rightChars="-11" w:right="-23"/>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5C0253" w:rsidRPr="00C332D4">
        <w:rPr>
          <w:rFonts w:asciiTheme="minorEastAsia" w:eastAsiaTheme="minorEastAsia" w:hAnsiTheme="minorEastAsia" w:hint="eastAsia"/>
          <w:sz w:val="24"/>
          <w:szCs w:val="24"/>
        </w:rPr>
        <w:t>会社名　　　　　○○株式会社</w:t>
      </w:r>
    </w:p>
    <w:p w:rsidR="005C0253" w:rsidRPr="00C332D4" w:rsidRDefault="005C0253" w:rsidP="005C0253">
      <w:pPr>
        <w:ind w:leftChars="2970" w:left="6237"/>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代表者氏名　　　○○　○○　　印</w:t>
      </w:r>
    </w:p>
    <w:p w:rsidR="001E23BE" w:rsidRPr="005C0253" w:rsidRDefault="001E23BE" w:rsidP="005C0253">
      <w:pPr>
        <w:ind w:left="240" w:hangingChars="100" w:hanging="240"/>
        <w:jc w:val="right"/>
        <w:rPr>
          <w:rFonts w:asciiTheme="minorEastAsia" w:eastAsiaTheme="minorEastAsia" w:hAnsiTheme="minorEastAsia"/>
          <w:sz w:val="24"/>
          <w:szCs w:val="24"/>
        </w:rPr>
      </w:pPr>
    </w:p>
    <w:p w:rsidR="001E23BE" w:rsidRPr="007C197B" w:rsidRDefault="001E23BE" w:rsidP="001E23BE">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234A2F" w:rsidRPr="00234A2F">
        <w:rPr>
          <w:rFonts w:asciiTheme="minorEastAsia" w:eastAsiaTheme="minorEastAsia" w:hAnsiTheme="minorEastAsia" w:hint="eastAsia"/>
          <w:sz w:val="24"/>
          <w:szCs w:val="24"/>
        </w:rPr>
        <w:t>中国電力ネットワーク株式会社が公表した「</w:t>
      </w:r>
      <w:r w:rsidR="00A2259F">
        <w:rPr>
          <w:rFonts w:asciiTheme="minorEastAsia" w:eastAsiaTheme="minorEastAsia" w:hAnsiTheme="minorEastAsia" w:hint="eastAsia"/>
          <w:sz w:val="24"/>
          <w:szCs w:val="24"/>
        </w:rPr>
        <w:t>2022</w:t>
      </w:r>
      <w:r w:rsidR="00234A2F" w:rsidRPr="00234A2F">
        <w:rPr>
          <w:rFonts w:asciiTheme="minorEastAsia" w:eastAsiaTheme="minorEastAsia" w:hAnsiTheme="minorEastAsia" w:hint="eastAsia"/>
          <w:sz w:val="24"/>
          <w:szCs w:val="24"/>
        </w:rPr>
        <w:t>年度電源Ⅱ需給バランス調整力募集要綱」を了承し</w:t>
      </w:r>
      <w:r w:rsidR="00815AFE">
        <w:rPr>
          <w:rFonts w:asciiTheme="minorEastAsia" w:eastAsiaTheme="minorEastAsia" w:hAnsiTheme="minorEastAsia" w:hint="eastAsia"/>
          <w:sz w:val="24"/>
          <w:szCs w:val="24"/>
        </w:rPr>
        <w:t>、</w:t>
      </w:r>
      <w:r w:rsidR="00234A2F" w:rsidRPr="00234A2F">
        <w:rPr>
          <w:rFonts w:asciiTheme="minorEastAsia" w:eastAsiaTheme="minorEastAsia" w:hAnsiTheme="minorEastAsia" w:hint="eastAsia"/>
          <w:sz w:val="24"/>
          <w:szCs w:val="24"/>
        </w:rPr>
        <w:t>下記のとおり申し込みます。</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込む契約</w:t>
      </w:r>
    </w:p>
    <w:p w:rsidR="001E23BE"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電源Ⅱ</w:t>
      </w:r>
      <w:r w:rsidR="00A1095F">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調整力契約</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1E23BE"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○○発電所　○号機</w:t>
      </w:r>
    </w:p>
    <w:p w:rsidR="00234A2F" w:rsidRDefault="00234A2F" w:rsidP="00234A2F">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○○発電所　○号機　・・・</w:t>
      </w:r>
    </w:p>
    <w:p w:rsidR="00234A2F" w:rsidRPr="007C197B" w:rsidRDefault="00234A2F" w:rsidP="00234A2F">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※DR</w:t>
      </w:r>
      <w:r>
        <w:rPr>
          <w:rFonts w:asciiTheme="minorEastAsia" w:eastAsiaTheme="minorEastAsia" w:hAnsiTheme="minorEastAsia" w:hint="eastAsia"/>
          <w:sz w:val="24"/>
          <w:szCs w:val="24"/>
        </w:rPr>
        <w:t>を活用した電源等については</w:t>
      </w:r>
      <w:r w:rsidR="00815AFE">
        <w:rPr>
          <w:rFonts w:asciiTheme="minorEastAsia" w:eastAsiaTheme="minorEastAsia" w:hAnsiTheme="minorEastAsia" w:hint="eastAsia"/>
          <w:sz w:val="24"/>
          <w:szCs w:val="24"/>
        </w:rPr>
        <w:t>、</w:t>
      </w:r>
      <w:r w:rsidRPr="00D53108">
        <w:rPr>
          <w:rFonts w:asciiTheme="minorEastAsia" w:eastAsiaTheme="minorEastAsia" w:hAnsiTheme="minorEastAsia" w:hint="eastAsia"/>
          <w:sz w:val="24"/>
          <w:szCs w:val="24"/>
        </w:rPr>
        <w:t>アグリゲーター名を記載。</w:t>
      </w:r>
    </w:p>
    <w:p w:rsidR="00E23EAA" w:rsidRDefault="00E23EAA" w:rsidP="00E23EAA">
      <w:pPr>
        <w:jc w:val="left"/>
        <w:rPr>
          <w:rFonts w:asciiTheme="minorEastAsia" w:eastAsiaTheme="minorEastAsia" w:hAnsiTheme="minorEastAsia"/>
          <w:sz w:val="24"/>
          <w:szCs w:val="24"/>
        </w:rPr>
      </w:pPr>
    </w:p>
    <w:p w:rsidR="00E23EAA" w:rsidRPr="001B55CF" w:rsidRDefault="00E23EAA" w:rsidP="00E23EA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３</w:t>
      </w:r>
      <w:r w:rsidRPr="001B55CF">
        <w:rPr>
          <w:rFonts w:asciiTheme="minorEastAsia" w:eastAsiaTheme="minorEastAsia" w:hAnsiTheme="minorEastAsia" w:hint="eastAsia"/>
          <w:sz w:val="24"/>
          <w:szCs w:val="24"/>
        </w:rPr>
        <w:t>．当社からの指令方法（該当するものを◯〔マル〕で囲む）</w:t>
      </w:r>
    </w:p>
    <w:p w:rsidR="00E23EAA" w:rsidRPr="001B55CF" w:rsidRDefault="00E23EAA" w:rsidP="00E23EAA">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専用線オンライン</w:t>
      </w:r>
      <w:r w:rsidRPr="00125465">
        <w:rPr>
          <w:rFonts w:asciiTheme="minorEastAsia" w:eastAsiaTheme="minorEastAsia" w:hAnsiTheme="minorEastAsia" w:hint="eastAsia"/>
          <w:sz w:val="24"/>
          <w:szCs w:val="24"/>
          <w:vertAlign w:val="superscript"/>
        </w:rPr>
        <w:t>※１</w:t>
      </w:r>
      <w:r w:rsidRPr="001B55CF">
        <w:rPr>
          <w:rFonts w:asciiTheme="minorEastAsia" w:eastAsiaTheme="minorEastAsia" w:hAnsiTheme="minorEastAsia" w:hint="eastAsia"/>
          <w:sz w:val="24"/>
          <w:szCs w:val="24"/>
        </w:rPr>
        <w:t xml:space="preserve">　・　簡易指令システム</w:t>
      </w:r>
      <w:r w:rsidRPr="00125465">
        <w:rPr>
          <w:rFonts w:asciiTheme="minorEastAsia" w:eastAsiaTheme="minorEastAsia" w:hAnsiTheme="minorEastAsia" w:hint="eastAsia"/>
          <w:sz w:val="24"/>
          <w:szCs w:val="24"/>
          <w:vertAlign w:val="superscript"/>
        </w:rPr>
        <w:t>※２</w:t>
      </w:r>
      <w:r w:rsidRPr="001B55CF">
        <w:rPr>
          <w:rFonts w:asciiTheme="minorEastAsia" w:eastAsiaTheme="minorEastAsia" w:hAnsiTheme="minorEastAsia" w:hint="eastAsia"/>
          <w:sz w:val="24"/>
          <w:szCs w:val="24"/>
        </w:rPr>
        <w:t>を用いたオンライン</w:t>
      </w:r>
    </w:p>
    <w:p w:rsidR="00E23EAA" w:rsidRDefault="00E23EAA" w:rsidP="00E23EAA">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 簡易指令システムを用いたものを除く。</w:t>
      </w:r>
    </w:p>
    <w:p w:rsidR="00E23EAA" w:rsidRDefault="00E23EAA" w:rsidP="00E23EAA">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 </w:t>
      </w:r>
      <w:r w:rsidRPr="00E74B51">
        <w:rPr>
          <w:rFonts w:asciiTheme="minorEastAsia" w:eastAsiaTheme="minorEastAsia" w:hAnsiTheme="minorEastAsia" w:hint="eastAsia"/>
          <w:sz w:val="24"/>
          <w:szCs w:val="24"/>
        </w:rPr>
        <w:t>取引規程（需給調整市場）の通信設備に関する要件を満たすもの</w:t>
      </w:r>
      <w:r>
        <w:rPr>
          <w:rFonts w:asciiTheme="minorEastAsia" w:eastAsiaTheme="minorEastAsia" w:hAnsiTheme="minorEastAsia" w:hint="eastAsia"/>
          <w:sz w:val="24"/>
          <w:szCs w:val="24"/>
        </w:rPr>
        <w:t>。</w:t>
      </w:r>
    </w:p>
    <w:p w:rsidR="00E23EAA" w:rsidRPr="00CA2133" w:rsidRDefault="00E23EAA" w:rsidP="00E23EAA">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E44D84">
        <w:rPr>
          <w:rFonts w:asciiTheme="minorEastAsia" w:eastAsiaTheme="minorEastAsia" w:hAnsiTheme="minorEastAsia" w:hint="eastAsia"/>
          <w:sz w:val="24"/>
          <w:szCs w:val="24"/>
        </w:rPr>
        <w:t>４</w:t>
      </w:r>
      <w:r w:rsidRPr="007C197B">
        <w:rPr>
          <w:rFonts w:asciiTheme="minorEastAsia" w:eastAsiaTheme="minorEastAsia" w:hAnsiTheme="minorEastAsia" w:hint="eastAsia"/>
          <w:sz w:val="24"/>
          <w:szCs w:val="24"/>
        </w:rPr>
        <w:t>．契約期間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　～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E44D84">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．提出書類</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w:t>
      </w:r>
      <w:r w:rsidRPr="00BF7C5E">
        <w:rPr>
          <w:rFonts w:asciiTheme="minorEastAsia" w:eastAsiaTheme="minorEastAsia" w:hAnsiTheme="minorEastAsia" w:hint="eastAsia"/>
          <w:sz w:val="24"/>
          <w:szCs w:val="24"/>
        </w:rPr>
        <w:t>需給バランス調整機能</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（５）</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等の主要運用値・起動停止条件</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（６）</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w:t>
      </w:r>
    </w:p>
    <w:p w:rsidR="001E23BE" w:rsidRDefault="001E23BE" w:rsidP="001E23BE">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（７）運用条件に関わる事項</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sidRPr="009F188C">
        <w:rPr>
          <w:rFonts w:hint="eastAsia"/>
          <w:sz w:val="24"/>
          <w:szCs w:val="24"/>
        </w:rPr>
        <w:lastRenderedPageBreak/>
        <w:t>（様式２）</w:t>
      </w:r>
    </w:p>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9F188C" w:rsidRPr="007C197B" w:rsidRDefault="009F188C" w:rsidP="009F188C">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会社名</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○○株式会社</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業種</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本社所在地</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○○県○○市○○町○○番</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設立年月日</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資本金（円）</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売上高（円）</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総資産額（円）</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従業員数（人）</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5C0253" w:rsidRPr="007C197B" w:rsidTr="001B2D29">
        <w:trPr>
          <w:jc w:val="center"/>
        </w:trPr>
        <w:tc>
          <w:tcPr>
            <w:tcW w:w="2563" w:type="dxa"/>
          </w:tcPr>
          <w:p w:rsidR="005C0253" w:rsidRPr="007C197B" w:rsidRDefault="005C0253" w:rsidP="001B2D29">
            <w:pPr>
              <w:ind w:left="1" w:hanging="6"/>
              <w:jc w:val="left"/>
              <w:rPr>
                <w:sz w:val="24"/>
                <w:szCs w:val="24"/>
              </w:rPr>
            </w:pPr>
            <w:r w:rsidRPr="007C197B">
              <w:rPr>
                <w:rFonts w:hint="eastAsia"/>
                <w:sz w:val="24"/>
                <w:szCs w:val="24"/>
              </w:rPr>
              <w:t>事業税課税標準</w:t>
            </w:r>
          </w:p>
        </w:tc>
        <w:tc>
          <w:tcPr>
            <w:tcW w:w="7682" w:type="dxa"/>
          </w:tcPr>
          <w:p w:rsidR="005C0253" w:rsidRPr="007C197B" w:rsidRDefault="005C0253" w:rsidP="000512EE">
            <w:pPr>
              <w:ind w:firstLineChars="100" w:firstLine="240"/>
              <w:jc w:val="left"/>
              <w:rPr>
                <w:sz w:val="24"/>
                <w:szCs w:val="24"/>
              </w:rPr>
            </w:pPr>
            <w:r w:rsidRPr="00D132D8">
              <w:rPr>
                <w:rFonts w:hint="eastAsia"/>
                <w:sz w:val="24"/>
                <w:szCs w:val="24"/>
              </w:rPr>
              <w:t>収入割を含む</w:t>
            </w:r>
            <w:r w:rsidRPr="00D132D8">
              <w:rPr>
                <w:rFonts w:hint="eastAsia"/>
                <w:sz w:val="24"/>
                <w:szCs w:val="24"/>
              </w:rPr>
              <w:t xml:space="preserve"> </w:t>
            </w:r>
            <w:r>
              <w:rPr>
                <w:rFonts w:hint="eastAsia"/>
                <w:sz w:val="24"/>
                <w:szCs w:val="24"/>
              </w:rPr>
              <w:t xml:space="preserve">　</w:t>
            </w:r>
            <w:r w:rsidRPr="00D132D8">
              <w:rPr>
                <w:rFonts w:hint="eastAsia"/>
                <w:sz w:val="24"/>
                <w:szCs w:val="24"/>
              </w:rPr>
              <w:t>・</w:t>
            </w:r>
            <w:r w:rsidRPr="00D132D8">
              <w:rPr>
                <w:rFonts w:hint="eastAsia"/>
                <w:sz w:val="24"/>
                <w:szCs w:val="24"/>
              </w:rPr>
              <w:t xml:space="preserve"> </w:t>
            </w:r>
            <w:r>
              <w:rPr>
                <w:rFonts w:hint="eastAsia"/>
                <w:sz w:val="24"/>
                <w:szCs w:val="24"/>
              </w:rPr>
              <w:t xml:space="preserve">　</w:t>
            </w:r>
            <w:r w:rsidRPr="00D132D8">
              <w:rPr>
                <w:rFonts w:hint="eastAsia"/>
                <w:sz w:val="24"/>
                <w:szCs w:val="24"/>
              </w:rPr>
              <w:t>収入</w:t>
            </w:r>
            <w:bookmarkStart w:id="0" w:name="_GoBack"/>
            <w:bookmarkEnd w:id="0"/>
            <w:r w:rsidRPr="00D132D8">
              <w:rPr>
                <w:rFonts w:hint="eastAsia"/>
                <w:sz w:val="24"/>
                <w:szCs w:val="24"/>
              </w:rPr>
              <w:t>割を含まない</w:t>
            </w:r>
          </w:p>
        </w:tc>
      </w:tr>
    </w:tbl>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証券コード協議会の定める業種別分類（33業種）に準拠してください。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合弁会社の場合や申込後に設立する新会社である場合は</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代表となる事業者に加えて関係する事業者についても</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本様式を提出してください。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売上高</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総資産額</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従業員数は</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直前の決算期末の値（単独決算ベース）を記載してください。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申込後に新会社等を設立する場合は</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申込時点で予定している資本金等を可能な限り記載してください。</w:t>
      </w:r>
    </w:p>
    <w:p w:rsidR="009F188C"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○（マル）で囲んでください。</w:t>
      </w:r>
    </w:p>
    <w:p w:rsidR="009F188C" w:rsidRDefault="009F188C" w:rsidP="009F188C">
      <w:pPr>
        <w:jc w:val="left"/>
        <w:rPr>
          <w:rFonts w:asciiTheme="minorEastAsia" w:eastAsiaTheme="minorEastAsia" w:hAnsiTheme="minorEastAsia"/>
          <w:sz w:val="24"/>
          <w:szCs w:val="24"/>
        </w:rPr>
      </w:pP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Pr>
          <w:rFonts w:hint="eastAsia"/>
          <w:sz w:val="24"/>
          <w:szCs w:val="24"/>
        </w:rPr>
        <w:lastRenderedPageBreak/>
        <w:t>（様式３－１）</w:t>
      </w:r>
    </w:p>
    <w:p w:rsidR="009F188C" w:rsidRPr="007C197B" w:rsidRDefault="00234A2F"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等の仕様（火力発電機）</w:t>
      </w:r>
    </w:p>
    <w:p w:rsidR="009F188C" w:rsidRDefault="009F188C" w:rsidP="00225EED">
      <w:pPr>
        <w:jc w:val="left"/>
        <w:rPr>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234A2F" w:rsidRPr="00C332D4" w:rsidRDefault="00234A2F" w:rsidP="00225EED">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9F188C" w:rsidRPr="001F63F7"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225EED">
      <w:pPr>
        <w:jc w:val="left"/>
        <w:rPr>
          <w:rFonts w:asciiTheme="minorEastAsia" w:eastAsiaTheme="minorEastAsia" w:hAnsiTheme="minorEastAsia"/>
          <w:sz w:val="24"/>
          <w:szCs w:val="24"/>
        </w:rPr>
      </w:pPr>
    </w:p>
    <w:p w:rsidR="00234A2F"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sidR="00E44D84">
        <w:rPr>
          <w:rFonts w:asciiTheme="minorEastAsia" w:eastAsiaTheme="minorEastAsia" w:hAnsiTheme="minorEastAsia" w:hint="eastAsia"/>
          <w:sz w:val="24"/>
          <w:szCs w:val="24"/>
        </w:rPr>
        <w:t>主たる</w:t>
      </w:r>
      <w:r w:rsidRPr="00C332D4">
        <w:rPr>
          <w:rFonts w:asciiTheme="minorEastAsia" w:eastAsiaTheme="minorEastAsia" w:hAnsiTheme="minorEastAsia" w:hint="eastAsia"/>
          <w:sz w:val="24"/>
          <w:szCs w:val="24"/>
        </w:rPr>
        <w:t>使用燃料</w:t>
      </w:r>
      <w:r w:rsidR="0062056D">
        <w:rPr>
          <w:rFonts w:asciiTheme="minorEastAsia" w:eastAsiaTheme="minorEastAsia" w:hAnsiTheme="minorEastAsia" w:hint="eastAsia"/>
          <w:sz w:val="24"/>
          <w:szCs w:val="24"/>
        </w:rPr>
        <w:t xml:space="preserve">　　　　</w:t>
      </w:r>
      <w:r w:rsidR="00E44D84">
        <w:rPr>
          <w:rFonts w:asciiTheme="minorEastAsia" w:eastAsiaTheme="minorEastAsia" w:hAnsiTheme="minorEastAsia" w:hint="eastAsia"/>
          <w:sz w:val="24"/>
          <w:szCs w:val="24"/>
        </w:rPr>
        <w:t>○○</w:t>
      </w:r>
    </w:p>
    <w:p w:rsidR="0062056D" w:rsidRDefault="0062056D"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225EED">
      <w:pPr>
        <w:jc w:val="left"/>
        <w:rPr>
          <w:rFonts w:asciiTheme="minorEastAsia" w:eastAsiaTheme="minorEastAsia" w:hAnsiTheme="minorEastAsia"/>
          <w:sz w:val="24"/>
          <w:szCs w:val="24"/>
        </w:rPr>
      </w:pPr>
    </w:p>
    <w:p w:rsidR="0062056D" w:rsidRPr="00C332D4" w:rsidRDefault="0062056D" w:rsidP="0062056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225EED">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w:t>
      </w:r>
      <w:r w:rsidR="00234A2F">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225EED">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w:t>
      </w:r>
      <w:r w:rsidR="00234A2F">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225EED">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w:t>
      </w:r>
      <w:r w:rsidR="00234A2F">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225EED">
      <w:pPr>
        <w:jc w:val="left"/>
        <w:rPr>
          <w:rFonts w:asciiTheme="minorEastAsia" w:eastAsiaTheme="minorEastAsia" w:hAnsiTheme="minorEastAsia"/>
          <w:sz w:val="24"/>
          <w:szCs w:val="24"/>
        </w:rPr>
      </w:pPr>
    </w:p>
    <w:p w:rsidR="009F188C" w:rsidRPr="007C197B" w:rsidRDefault="009F188C" w:rsidP="00225EE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sidR="00787AD7">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調整力を提供する場合</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発電機ごとに提出が必要となります。</w:t>
      </w:r>
    </w:p>
    <w:p w:rsidR="009F188C" w:rsidRDefault="009F188C" w:rsidP="00225EE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00815AFE">
        <w:rPr>
          <w:rFonts w:asciiTheme="minorEastAsia" w:eastAsiaTheme="minorEastAsia" w:hAnsiTheme="minorEastAsia" w:hint="eastAsia"/>
          <w:sz w:val="24"/>
          <w:szCs w:val="24"/>
        </w:rPr>
        <w:t>、</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234A2F" w:rsidRDefault="00234A2F" w:rsidP="00225EED">
      <w:pPr>
        <w:widowControl/>
        <w:jc w:val="left"/>
        <w:rPr>
          <w:rFonts w:asciiTheme="minorEastAsia" w:eastAsiaTheme="minorEastAsia" w:hAnsiTheme="minorEastAsia"/>
          <w:sz w:val="24"/>
          <w:szCs w:val="24"/>
        </w:rPr>
      </w:pPr>
    </w:p>
    <w:p w:rsidR="001F63F7" w:rsidRDefault="001F63F7" w:rsidP="00225EED">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Pr="001F63F7" w:rsidRDefault="009F188C" w:rsidP="00225EED">
      <w:pPr>
        <w:widowControl/>
        <w:jc w:val="left"/>
        <w:rPr>
          <w:rFonts w:asciiTheme="minorEastAsia" w:eastAsiaTheme="minorEastAsia" w:hAnsiTheme="minorEastAsia"/>
          <w:sz w:val="24"/>
          <w:szCs w:val="24"/>
        </w:rPr>
      </w:pPr>
    </w:p>
    <w:p w:rsidR="009F188C" w:rsidRDefault="009F188C" w:rsidP="00225EED">
      <w:pPr>
        <w:ind w:left="240" w:hangingChars="100" w:hanging="240"/>
        <w:jc w:val="right"/>
        <w:rPr>
          <w:sz w:val="24"/>
          <w:szCs w:val="24"/>
        </w:rPr>
      </w:pPr>
      <w:r>
        <w:rPr>
          <w:rFonts w:hint="eastAsia"/>
          <w:sz w:val="24"/>
          <w:szCs w:val="24"/>
        </w:rPr>
        <w:t>（様式３－２）</w:t>
      </w:r>
    </w:p>
    <w:p w:rsidR="009F188C" w:rsidRPr="007C197B" w:rsidRDefault="001F63F7" w:rsidP="00225EE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等の仕様（水力発電機）</w:t>
      </w:r>
    </w:p>
    <w:p w:rsidR="009F188C" w:rsidRDefault="009F188C" w:rsidP="00225EED">
      <w:pPr>
        <w:ind w:left="240" w:hangingChars="100" w:hanging="240"/>
        <w:jc w:val="left"/>
        <w:rPr>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1F63F7" w:rsidRPr="00C332D4" w:rsidRDefault="001F63F7" w:rsidP="00225EE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9F188C" w:rsidRPr="001F63F7"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225EED">
      <w:pPr>
        <w:jc w:val="left"/>
        <w:rPr>
          <w:rFonts w:asciiTheme="minorEastAsia" w:eastAsiaTheme="minorEastAsia" w:hAnsiTheme="minorEastAsia"/>
          <w:sz w:val="24"/>
          <w:szCs w:val="24"/>
        </w:rPr>
      </w:pPr>
    </w:p>
    <w:p w:rsidR="009F188C"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F188C"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sidR="005C0253">
        <w:rPr>
          <w:rFonts w:asciiTheme="minorEastAsia" w:eastAsiaTheme="minorEastAsia" w:hAnsiTheme="minorEastAsia" w:hint="eastAsia"/>
          <w:sz w:val="24"/>
          <w:szCs w:val="24"/>
        </w:rPr>
        <w:tab/>
      </w:r>
      <w:r w:rsidR="005C0253">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Default="009F188C" w:rsidP="00225EED">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p w:rsidR="009F188C" w:rsidRDefault="009F188C" w:rsidP="00225EED">
      <w:pPr>
        <w:ind w:left="240" w:hangingChars="100" w:hanging="240"/>
        <w:jc w:val="left"/>
        <w:rPr>
          <w:rFonts w:asciiTheme="minorEastAsia" w:eastAsiaTheme="minorEastAsia" w:hAnsiTheme="minorEastAsia"/>
          <w:sz w:val="24"/>
          <w:szCs w:val="24"/>
        </w:rPr>
      </w:pPr>
    </w:p>
    <w:p w:rsidR="009F188C" w:rsidRPr="007C197B" w:rsidRDefault="009F188C" w:rsidP="00225EE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sidR="00787AD7">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調整力を提供する場合</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発電機ごとに提出が必要となります。</w:t>
      </w:r>
    </w:p>
    <w:p w:rsidR="009F188C" w:rsidRDefault="009F188C" w:rsidP="00225EE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00815AFE">
        <w:rPr>
          <w:rFonts w:asciiTheme="minorEastAsia" w:eastAsiaTheme="minorEastAsia" w:hAnsiTheme="minorEastAsia" w:hint="eastAsia"/>
          <w:sz w:val="24"/>
          <w:szCs w:val="24"/>
        </w:rPr>
        <w:t>、</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（様式３－３）</w:t>
      </w:r>
    </w:p>
    <w:p w:rsidR="004548EA" w:rsidRPr="007C197B" w:rsidRDefault="001F63F7" w:rsidP="004548E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4548EA" w:rsidRPr="007C197B">
        <w:rPr>
          <w:rFonts w:asciiTheme="majorEastAsia" w:eastAsiaTheme="majorEastAsia" w:hAnsiTheme="majorEastAsia" w:hint="eastAsia"/>
          <w:sz w:val="24"/>
          <w:szCs w:val="24"/>
        </w:rPr>
        <w:t>等の仕様（</w:t>
      </w:r>
      <w:r w:rsidR="004548EA">
        <w:rPr>
          <w:rFonts w:asciiTheme="majorEastAsia" w:eastAsiaTheme="majorEastAsia" w:hAnsiTheme="majorEastAsia" w:hint="eastAsia"/>
          <w:sz w:val="24"/>
          <w:szCs w:val="24"/>
        </w:rPr>
        <w:t>DR</w:t>
      </w:r>
      <w:r w:rsidRPr="001F63F7">
        <w:rPr>
          <w:rFonts w:asciiTheme="majorEastAsia" w:eastAsiaTheme="majorEastAsia" w:hAnsiTheme="majorEastAsia" w:hint="eastAsia"/>
          <w:sz w:val="24"/>
          <w:szCs w:val="24"/>
        </w:rPr>
        <w:t>を活用した電源等</w:t>
      </w:r>
      <w:r w:rsidR="004548EA" w:rsidRPr="007C197B">
        <w:rPr>
          <w:rFonts w:asciiTheme="majorEastAsia" w:eastAsiaTheme="majorEastAsia" w:hAnsiTheme="majorEastAsia" w:hint="eastAsia"/>
          <w:sz w:val="24"/>
          <w:szCs w:val="24"/>
        </w:rPr>
        <w:t>）</w:t>
      </w:r>
    </w:p>
    <w:p w:rsidR="004548EA" w:rsidRDefault="004548EA" w:rsidP="004548EA">
      <w:pPr>
        <w:jc w:val="left"/>
        <w:rPr>
          <w:rFonts w:asciiTheme="minorEastAsia" w:eastAsiaTheme="minorEastAsia" w:hAnsiTheme="minorEastAsia"/>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1F63F7" w:rsidRDefault="001F63F7" w:rsidP="001F63F7">
      <w:pPr>
        <w:jc w:val="left"/>
        <w:rPr>
          <w:rFonts w:asciiTheme="minorEastAsia" w:eastAsiaTheme="minorEastAsia" w:hAnsiTheme="minorEastAsia"/>
          <w:sz w:val="24"/>
          <w:szCs w:val="24"/>
        </w:rPr>
      </w:pPr>
    </w:p>
    <w:p w:rsidR="001F63F7" w:rsidRPr="0061395D" w:rsidRDefault="001F63F7" w:rsidP="001F63F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２　一般送配電事業者以外に</w:t>
      </w:r>
      <w:r w:rsidR="00815AFE">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需要抑制により生じる供給力を提供するか否か</w:t>
      </w:r>
    </w:p>
    <w:p w:rsidR="001F63F7" w:rsidRPr="0061395D" w:rsidRDefault="001F63F7" w:rsidP="001F63F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・本要綱に基づく一般送配電事業者への提供のみを実施する</w:t>
      </w:r>
    </w:p>
    <w:p w:rsidR="001F63F7" w:rsidRPr="0061395D" w:rsidRDefault="001F63F7" w:rsidP="001F63F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・一般送配電事業者以外の小売事業者へも提供する</w:t>
      </w:r>
    </w:p>
    <w:p w:rsidR="001F63F7" w:rsidRDefault="001F63F7" w:rsidP="001F63F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（該当するものを○（マル）で囲んでください）</w:t>
      </w:r>
    </w:p>
    <w:p w:rsidR="001F63F7" w:rsidRPr="007C197B" w:rsidRDefault="001F63F7" w:rsidP="001F63F7">
      <w:pPr>
        <w:jc w:val="left"/>
        <w:rPr>
          <w:rFonts w:asciiTheme="minorEastAsia" w:eastAsiaTheme="minorEastAsia" w:hAnsiTheme="minorEastAsia"/>
          <w:sz w:val="24"/>
          <w:szCs w:val="24"/>
        </w:rPr>
      </w:pPr>
    </w:p>
    <w:p w:rsidR="001F63F7" w:rsidRDefault="001F63F7" w:rsidP="001F63F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３．電源等の設備一覧</w:t>
      </w: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アグリゲーターが集約する需要家等の一覧</w:t>
      </w:r>
      <w:r>
        <w:rPr>
          <w:rFonts w:asciiTheme="minorEastAsia" w:eastAsiaTheme="minorEastAsia" w:hAnsiTheme="minorEastAsia" w:hint="eastAsia"/>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5568"/>
      </w:tblGrid>
      <w:tr w:rsidR="001F63F7" w:rsidRPr="0061395D" w:rsidTr="001B2D29">
        <w:trPr>
          <w:trHeight w:val="11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電源等の名称</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住所</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供給地点特定番号</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vertAlign w:val="superscript"/>
              </w:rPr>
            </w:pPr>
            <w:r w:rsidRPr="0061395D">
              <w:rPr>
                <w:rFonts w:asciiTheme="minorEastAsia" w:eastAsiaTheme="minorEastAsia" w:hAnsiTheme="minorEastAsia" w:hint="eastAsia"/>
                <w:kern w:val="21"/>
                <w:sz w:val="24"/>
                <w:szCs w:val="24"/>
              </w:rPr>
              <w:t>供出電力（</w:t>
            </w:r>
            <w:r w:rsidRPr="0061395D">
              <w:rPr>
                <w:rFonts w:asciiTheme="minorEastAsia" w:eastAsiaTheme="minorEastAsia" w:hAnsiTheme="minorEastAsia"/>
                <w:kern w:val="21"/>
                <w:sz w:val="24"/>
                <w:szCs w:val="24"/>
              </w:rPr>
              <w:t>kW</w:t>
            </w:r>
            <w:r w:rsidRPr="0061395D">
              <w:rPr>
                <w:rFonts w:asciiTheme="minorEastAsia" w:eastAsiaTheme="minorEastAsia" w:hAnsiTheme="minorEastAsia" w:hint="eastAsia"/>
                <w:kern w:val="21"/>
                <w:sz w:val="24"/>
                <w:szCs w:val="24"/>
              </w:rPr>
              <w:t>）</w:t>
            </w:r>
            <w:r w:rsidRPr="0061395D">
              <w:rPr>
                <w:rFonts w:asciiTheme="minorEastAsia" w:eastAsiaTheme="minorEastAsia" w:hAnsiTheme="minorEastAsia" w:hint="eastAsia"/>
                <w:kern w:val="21"/>
                <w:sz w:val="24"/>
                <w:szCs w:val="24"/>
                <w:vertAlign w:val="superscript"/>
              </w:rPr>
              <w:t>※１</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電源等種別</w:t>
            </w:r>
            <w:r w:rsidRPr="0061395D">
              <w:rPr>
                <w:rFonts w:asciiTheme="minorEastAsia" w:eastAsiaTheme="minorEastAsia" w:hAnsiTheme="minorEastAsia" w:hint="eastAsia"/>
                <w:kern w:val="21"/>
                <w:sz w:val="24"/>
                <w:szCs w:val="24"/>
                <w:vertAlign w:val="superscript"/>
              </w:rPr>
              <w:t>※２</w:t>
            </w:r>
          </w:p>
        </w:tc>
        <w:tc>
          <w:tcPr>
            <w:tcW w:w="5568"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（自家発等）電源　・　需要抑制</w:t>
            </w: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供出方法</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契約者からの指令手段</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225"/>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発電設備または</w:t>
            </w:r>
          </w:p>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負荷設備の仕様</w:t>
            </w:r>
          </w:p>
        </w:tc>
        <w:tc>
          <w:tcPr>
            <w:tcW w:w="5568" w:type="dxa"/>
            <w:shd w:val="clear" w:color="auto" w:fill="auto"/>
            <w:vAlign w:val="center"/>
          </w:tcPr>
          <w:p w:rsidR="001F63F7" w:rsidRPr="0061395D" w:rsidRDefault="001F63F7" w:rsidP="001B2D2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受電電圧：　　k</w:t>
            </w:r>
            <w:r w:rsidRPr="0061395D">
              <w:rPr>
                <w:rFonts w:asciiTheme="minorEastAsia" w:eastAsiaTheme="minorEastAsia" w:hAnsiTheme="minorEastAsia" w:cs="Meiryo UI"/>
                <w:kern w:val="21"/>
                <w:sz w:val="24"/>
                <w:szCs w:val="24"/>
              </w:rPr>
              <w:t>V</w:t>
            </w:r>
          </w:p>
          <w:p w:rsidR="001F63F7" w:rsidRPr="0061395D" w:rsidRDefault="001F63F7" w:rsidP="001B2D2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電源の場合：発電設備の仕様</w:t>
            </w:r>
            <w:r w:rsidR="00815AFE">
              <w:rPr>
                <w:rFonts w:asciiTheme="minorEastAsia" w:eastAsiaTheme="minorEastAsia" w:hAnsiTheme="minorEastAsia" w:cs="Meiryo UI" w:hint="eastAsia"/>
                <w:kern w:val="21"/>
                <w:sz w:val="24"/>
                <w:szCs w:val="24"/>
              </w:rPr>
              <w:t>、</w:t>
            </w:r>
            <w:r w:rsidRPr="0061395D">
              <w:rPr>
                <w:rFonts w:asciiTheme="minorEastAsia" w:eastAsiaTheme="minorEastAsia" w:hAnsiTheme="minorEastAsia" w:cs="Meiryo UI" w:hint="eastAsia"/>
                <w:kern w:val="21"/>
                <w:sz w:val="24"/>
                <w:szCs w:val="24"/>
              </w:rPr>
              <w:t>起動カーブ等</w:t>
            </w:r>
          </w:p>
          <w:p w:rsidR="001F63F7" w:rsidRPr="0061395D" w:rsidRDefault="001F63F7" w:rsidP="001B2D2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需要抑制の場合：負荷設備の容量</w:t>
            </w:r>
            <w:r w:rsidR="00815AFE">
              <w:rPr>
                <w:rFonts w:asciiTheme="minorEastAsia" w:eastAsiaTheme="minorEastAsia" w:hAnsiTheme="minorEastAsia" w:cs="Meiryo UI" w:hint="eastAsia"/>
                <w:kern w:val="21"/>
                <w:sz w:val="24"/>
                <w:szCs w:val="24"/>
              </w:rPr>
              <w:t>、</w:t>
            </w:r>
            <w:r w:rsidRPr="0061395D">
              <w:rPr>
                <w:rFonts w:asciiTheme="minorEastAsia" w:eastAsiaTheme="minorEastAsia" w:hAnsiTheme="minorEastAsia" w:cs="Meiryo UI" w:hint="eastAsia"/>
                <w:kern w:val="21"/>
                <w:sz w:val="24"/>
                <w:szCs w:val="24"/>
              </w:rPr>
              <w:t>制御方法等</w:t>
            </w:r>
          </w:p>
        </w:tc>
      </w:tr>
      <w:tr w:rsidR="001F63F7" w:rsidRPr="0061395D" w:rsidTr="001B2D29">
        <w:trPr>
          <w:trHeight w:val="402"/>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計量器の有無</w:t>
            </w:r>
            <w:r w:rsidRPr="0061395D">
              <w:rPr>
                <w:rFonts w:asciiTheme="minorEastAsia" w:eastAsiaTheme="minorEastAsia" w:hAnsiTheme="minorEastAsia" w:hint="eastAsia"/>
                <w:kern w:val="21"/>
                <w:sz w:val="24"/>
                <w:szCs w:val="24"/>
                <w:vertAlign w:val="superscript"/>
              </w:rPr>
              <w:t>※３</w:t>
            </w:r>
          </w:p>
        </w:tc>
        <w:tc>
          <w:tcPr>
            <w:tcW w:w="5568"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有　・　申請中</w:t>
            </w:r>
          </w:p>
        </w:tc>
      </w:tr>
    </w:tbl>
    <w:p w:rsidR="001F63F7" w:rsidRDefault="001F63F7" w:rsidP="001F63F7">
      <w:pPr>
        <w:jc w:val="left"/>
        <w:rPr>
          <w:rFonts w:asciiTheme="minorEastAsia" w:eastAsiaTheme="minorEastAsia" w:hAnsiTheme="minorEastAsia"/>
          <w:sz w:val="24"/>
          <w:szCs w:val="24"/>
        </w:rPr>
      </w:pPr>
    </w:p>
    <w:p w:rsidR="001F63F7" w:rsidRPr="0061395D" w:rsidRDefault="001F63F7" w:rsidP="001F63F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（作成にあたっての留意点）</w:t>
      </w:r>
    </w:p>
    <w:p w:rsidR="001F63F7" w:rsidRPr="0061395D" w:rsidRDefault="001F63F7" w:rsidP="001F63F7">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w:t>
      </w:r>
      <w:r w:rsidR="00815AFE">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欄を追加の上</w:t>
      </w:r>
      <w:r w:rsidR="00815AFE">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記載してください。</w:t>
      </w:r>
    </w:p>
    <w:p w:rsidR="001F63F7" w:rsidRDefault="001F63F7" w:rsidP="001F63F7">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w:t>
      </w:r>
      <w:r w:rsidR="00274FE0">
        <w:rPr>
          <w:rFonts w:asciiTheme="minorEastAsia" w:eastAsiaTheme="minorEastAsia" w:hAnsiTheme="minorEastAsia" w:hint="eastAsia"/>
          <w:sz w:val="24"/>
          <w:szCs w:val="24"/>
        </w:rPr>
        <w:t>契約申込</w:t>
      </w:r>
      <w:r w:rsidRPr="0061395D">
        <w:rPr>
          <w:rFonts w:asciiTheme="minorEastAsia" w:eastAsiaTheme="minorEastAsia" w:hAnsiTheme="minorEastAsia" w:hint="eastAsia"/>
          <w:sz w:val="24"/>
          <w:szCs w:val="24"/>
        </w:rPr>
        <w:t>後の需要家の追加</w:t>
      </w:r>
      <w:r w:rsidR="00815AFE">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差し替えは可能とします。</w:t>
      </w:r>
    </w:p>
    <w:p w:rsidR="001F63F7" w:rsidRPr="0061395D" w:rsidRDefault="001F63F7" w:rsidP="001F63F7">
      <w:pPr>
        <w:ind w:firstLineChars="100" w:firstLine="240"/>
        <w:jc w:val="left"/>
        <w:rPr>
          <w:rFonts w:asciiTheme="minorEastAsia" w:eastAsiaTheme="minorEastAsia" w:hAnsiTheme="minorEastAsia"/>
          <w:sz w:val="24"/>
          <w:szCs w:val="24"/>
        </w:rPr>
      </w:pPr>
    </w:p>
    <w:p w:rsidR="001F63F7" w:rsidRPr="0061395D" w:rsidRDefault="005C0253" w:rsidP="001F63F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　供出</w:t>
      </w:r>
      <w:r w:rsidR="001F63F7" w:rsidRPr="0061395D">
        <w:rPr>
          <w:rFonts w:asciiTheme="minorEastAsia" w:eastAsiaTheme="minorEastAsia" w:hAnsiTheme="minorEastAsia" w:hint="eastAsia"/>
          <w:sz w:val="24"/>
          <w:szCs w:val="24"/>
        </w:rPr>
        <w:t>電力（kW）が</w:t>
      </w:r>
      <w:r w:rsidR="00815AFE">
        <w:rPr>
          <w:rFonts w:asciiTheme="minorEastAsia" w:eastAsiaTheme="minorEastAsia" w:hAnsiTheme="minorEastAsia" w:hint="eastAsia"/>
          <w:sz w:val="24"/>
          <w:szCs w:val="24"/>
        </w:rPr>
        <w:t>、</w:t>
      </w:r>
      <w:r w:rsidR="001F63F7" w:rsidRPr="0061395D">
        <w:rPr>
          <w:rFonts w:asciiTheme="minorEastAsia" w:eastAsiaTheme="minorEastAsia" w:hAnsiTheme="minorEastAsia" w:hint="eastAsia"/>
          <w:sz w:val="24"/>
          <w:szCs w:val="24"/>
        </w:rPr>
        <w:t>発電設備または負荷設備の容量（送電端値）以下であることが必要です。</w:t>
      </w:r>
    </w:p>
    <w:p w:rsidR="001F63F7" w:rsidRPr="007C197B" w:rsidRDefault="001F63F7" w:rsidP="001F63F7">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w:t>
      </w:r>
      <w:r w:rsidR="00815AFE">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それらの供出電力（kW）と供出電力量（kWh）が重複しておらず</w:t>
      </w:r>
      <w:r w:rsidR="00815AFE">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明確に区別・区分されることが前提となり</w:t>
      </w:r>
      <w:r w:rsidR="00815AFE">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それぞれの契約への供出電力（kW）の合計値が</w:t>
      </w:r>
      <w:r w:rsidR="00815AFE">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当該発電設備または負荷設備の容量（送電端値）以下となっているかを確認させていただきます。そのため</w:t>
      </w:r>
      <w:r w:rsidR="00815AFE">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当該電源等からの調整力供出電力・供出電力量の区分方法などが分かるものを提出願います。（様式は問いません。）</w:t>
      </w:r>
    </w:p>
    <w:p w:rsidR="001F63F7" w:rsidRDefault="001F63F7" w:rsidP="001F63F7">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w:t>
      </w:r>
      <w:r w:rsidR="00815AFE">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それぞれの調整力供出電力を確実に供出いただけることを確認させていただきますが</w:t>
      </w:r>
      <w:r w:rsidR="00815AFE">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その内容が確認できない場合は（それぞれの契約での当該発電設備または負荷設備からの調整力供出（電力（kW）/電力量（kWh））の確実性が確認できない場合）は</w:t>
      </w:r>
      <w:r w:rsidR="00815AFE">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当該発電設備または負荷設備を契約内容として勘案しません。（電源等の対象から除外します。）</w:t>
      </w:r>
    </w:p>
    <w:p w:rsidR="00E23EAA" w:rsidRPr="007C197B" w:rsidRDefault="00E23EAA" w:rsidP="001F63F7">
      <w:pPr>
        <w:ind w:left="720" w:hangingChars="300" w:hanging="720"/>
        <w:jc w:val="left"/>
        <w:rPr>
          <w:rFonts w:asciiTheme="minorEastAsia" w:eastAsiaTheme="minorEastAsia" w:hAnsiTheme="minorEastAsia"/>
          <w:sz w:val="24"/>
          <w:szCs w:val="24"/>
        </w:rPr>
      </w:pPr>
    </w:p>
    <w:p w:rsidR="001F63F7" w:rsidRPr="007C197B" w:rsidRDefault="001F63F7" w:rsidP="001F63F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w:t>
      </w:r>
      <w:r>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該当項目を○（マル）で囲んでください。（双方使用の場合は双方に◯）</w:t>
      </w:r>
    </w:p>
    <w:p w:rsidR="001F63F7" w:rsidRPr="007C197B" w:rsidRDefault="001F63F7" w:rsidP="001F63F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BD2135">
        <w:rPr>
          <w:rFonts w:asciiTheme="minorEastAsia" w:eastAsiaTheme="minorEastAsia" w:hAnsiTheme="minorEastAsia" w:hint="eastAsia"/>
          <w:sz w:val="24"/>
          <w:szCs w:val="24"/>
        </w:rPr>
        <w:t>また</w:t>
      </w:r>
      <w:r w:rsidR="00815AFE">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電源の場合は</w:t>
      </w:r>
      <w:r w:rsidR="00815AFE">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発電機の基本仕様書や起動カーブ</w:t>
      </w:r>
      <w:r w:rsidR="00815AFE">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運転記録</w:t>
      </w:r>
      <w:r w:rsidR="00815AFE">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運転体制がわかる書類の添付が</w:t>
      </w:r>
      <w:r w:rsidR="00815AFE">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需要抑制の場合は</w:t>
      </w:r>
      <w:r w:rsidR="00815AFE">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負荷設備の容量や制御方法</w:t>
      </w:r>
      <w:r w:rsidR="00815AFE">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運転体制がわかる書類の添付がそれぞれ必要となります。</w:t>
      </w:r>
    </w:p>
    <w:p w:rsidR="001F63F7" w:rsidRDefault="001F63F7" w:rsidP="001F63F7">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1F63F7" w:rsidRDefault="001F63F7" w:rsidP="001F63F7">
      <w:pPr>
        <w:ind w:left="720" w:hangingChars="300" w:hanging="720"/>
        <w:jc w:val="left"/>
        <w:rPr>
          <w:rFonts w:asciiTheme="minorEastAsia" w:eastAsiaTheme="minorEastAsia" w:hAnsiTheme="minorEastAsia"/>
          <w:sz w:val="24"/>
          <w:szCs w:val="24"/>
        </w:rPr>
      </w:pPr>
    </w:p>
    <w:p w:rsidR="004548EA" w:rsidRDefault="004548E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548EA" w:rsidRDefault="004548EA" w:rsidP="004548EA">
      <w:pPr>
        <w:ind w:left="720" w:hangingChars="300" w:hanging="720"/>
        <w:jc w:val="right"/>
        <w:rPr>
          <w:sz w:val="24"/>
          <w:szCs w:val="24"/>
        </w:rPr>
      </w:pPr>
      <w:r>
        <w:rPr>
          <w:rFonts w:hint="eastAsia"/>
          <w:sz w:val="24"/>
          <w:szCs w:val="24"/>
        </w:rPr>
        <w:lastRenderedPageBreak/>
        <w:t>（様式４）</w:t>
      </w:r>
    </w:p>
    <w:p w:rsidR="004548EA" w:rsidRDefault="004548EA" w:rsidP="004548EA">
      <w:pPr>
        <w:ind w:left="720" w:hangingChars="300" w:hanging="720"/>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需給バランス調整機能</w:t>
      </w:r>
    </w:p>
    <w:p w:rsidR="004548EA" w:rsidRDefault="004548EA" w:rsidP="004548EA">
      <w:pPr>
        <w:ind w:left="720" w:hangingChars="300" w:hanging="720"/>
        <w:jc w:val="left"/>
        <w:rPr>
          <w:sz w:val="24"/>
          <w:szCs w:val="24"/>
        </w:rPr>
      </w:pPr>
    </w:p>
    <w:p w:rsidR="0000305E" w:rsidRPr="0000305E" w:rsidRDefault="0000305E" w:rsidP="0000305E">
      <w:pPr>
        <w:ind w:left="720" w:hangingChars="300" w:hanging="720"/>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○ADCの要件で</w:t>
      </w:r>
      <w:r w:rsidR="00921F92">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w:t>
      </w:r>
    </w:p>
    <w:tbl>
      <w:tblPr>
        <w:tblStyle w:val="a5"/>
        <w:tblW w:w="0" w:type="auto"/>
        <w:tblLook w:val="04A0" w:firstRow="1" w:lastRow="0" w:firstColumn="1" w:lastColumn="0" w:noHBand="0" w:noVBand="1"/>
      </w:tblPr>
      <w:tblGrid>
        <w:gridCol w:w="1526"/>
        <w:gridCol w:w="1701"/>
        <w:gridCol w:w="1843"/>
        <w:gridCol w:w="1984"/>
        <w:gridCol w:w="1843"/>
        <w:gridCol w:w="1785"/>
      </w:tblGrid>
      <w:tr w:rsidR="00FA6AB5" w:rsidRPr="007C197B" w:rsidTr="001F63F7">
        <w:trPr>
          <w:trHeight w:val="1941"/>
        </w:trPr>
        <w:tc>
          <w:tcPr>
            <w:tcW w:w="1526" w:type="dxa"/>
            <w:vAlign w:val="center"/>
          </w:tcPr>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701" w:type="dxa"/>
            <w:vAlign w:val="center"/>
          </w:tcPr>
          <w:p w:rsidR="00FA6AB5"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定格出力</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843" w:type="dxa"/>
            <w:vAlign w:val="center"/>
          </w:tcPr>
          <w:p w:rsidR="00FA6AB5" w:rsidRPr="004548EA" w:rsidRDefault="00FA6AB5" w:rsidP="001B2D29">
            <w:pPr>
              <w:jc w:val="center"/>
              <w:rPr>
                <w:rFonts w:asciiTheme="minorEastAsia" w:eastAsiaTheme="minorEastAsia" w:hAnsiTheme="minorEastAsia"/>
                <w:spacing w:val="3"/>
                <w:w w:val="84"/>
                <w:kern w:val="0"/>
                <w:sz w:val="24"/>
                <w:szCs w:val="24"/>
              </w:rPr>
            </w:pPr>
            <w:r w:rsidRPr="00E23EAA">
              <w:rPr>
                <w:rFonts w:asciiTheme="minorEastAsia" w:eastAsiaTheme="minorEastAsia" w:hAnsiTheme="minorEastAsia"/>
                <w:w w:val="80"/>
                <w:kern w:val="0"/>
                <w:sz w:val="24"/>
                <w:szCs w:val="24"/>
                <w:fitText w:val="826" w:id="1990433283"/>
              </w:rPr>
              <w:t>OP</w:t>
            </w:r>
            <w:r w:rsidRPr="00E23EAA">
              <w:rPr>
                <w:rFonts w:asciiTheme="minorEastAsia" w:eastAsiaTheme="minorEastAsia" w:hAnsiTheme="minorEastAsia" w:hint="eastAsia"/>
                <w:w w:val="80"/>
                <w:kern w:val="0"/>
                <w:sz w:val="24"/>
                <w:szCs w:val="24"/>
                <w:fitText w:val="826" w:id="1990433283"/>
              </w:rPr>
              <w:t>運転</w:t>
            </w:r>
            <w:r w:rsidRPr="00E23EAA">
              <w:rPr>
                <w:rFonts w:asciiTheme="minorEastAsia" w:eastAsiaTheme="minorEastAsia" w:hAnsiTheme="minorEastAsia" w:hint="eastAsia"/>
                <w:spacing w:val="6"/>
                <w:w w:val="80"/>
                <w:kern w:val="0"/>
                <w:sz w:val="24"/>
                <w:szCs w:val="24"/>
                <w:fitText w:val="826" w:id="1990433283"/>
              </w:rPr>
              <w:t>時</w:t>
            </w:r>
          </w:p>
          <w:p w:rsidR="00FA6AB5" w:rsidRDefault="00FA6AB5" w:rsidP="001B2D29">
            <w:pPr>
              <w:jc w:val="center"/>
              <w:rPr>
                <w:rFonts w:asciiTheme="minorEastAsia" w:eastAsiaTheme="minorEastAsia" w:hAnsiTheme="minorEastAsia"/>
                <w:sz w:val="24"/>
                <w:szCs w:val="24"/>
              </w:rPr>
            </w:pPr>
            <w:r w:rsidRPr="00E23EAA">
              <w:rPr>
                <w:rFonts w:asciiTheme="minorEastAsia" w:eastAsiaTheme="minorEastAsia" w:hAnsiTheme="minorEastAsia" w:hint="eastAsia"/>
                <w:w w:val="83"/>
                <w:kern w:val="0"/>
                <w:sz w:val="24"/>
                <w:szCs w:val="24"/>
                <w:fitText w:val="802" w:id="1990433284"/>
              </w:rPr>
              <w:t>最大出</w:t>
            </w:r>
            <w:r w:rsidRPr="00E23EAA">
              <w:rPr>
                <w:rFonts w:asciiTheme="minorEastAsia" w:eastAsiaTheme="minorEastAsia" w:hAnsiTheme="minorEastAsia" w:hint="eastAsia"/>
                <w:spacing w:val="3"/>
                <w:w w:val="83"/>
                <w:kern w:val="0"/>
                <w:sz w:val="24"/>
                <w:szCs w:val="24"/>
                <w:fitText w:val="802" w:id="1990433284"/>
              </w:rPr>
              <w:t>力</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p w:rsidR="00FA6AB5" w:rsidRPr="007C197B" w:rsidRDefault="00FA6AB5" w:rsidP="001B2D29">
            <w:pPr>
              <w:jc w:val="center"/>
              <w:rPr>
                <w:rFonts w:asciiTheme="minorEastAsia" w:eastAsiaTheme="minorEastAsia" w:hAnsiTheme="minorEastAsia"/>
                <w:sz w:val="24"/>
                <w:szCs w:val="24"/>
              </w:rPr>
            </w:pPr>
          </w:p>
        </w:tc>
        <w:tc>
          <w:tcPr>
            <w:tcW w:w="1984" w:type="dxa"/>
            <w:vAlign w:val="center"/>
          </w:tcPr>
          <w:p w:rsidR="00FA6AB5" w:rsidRDefault="00FA6AB5"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変化</w:t>
            </w:r>
          </w:p>
          <w:p w:rsidR="00FA6AB5" w:rsidRDefault="00FA6AB5" w:rsidP="001B2D29">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w:t>
            </w:r>
            <w:r>
              <w:rPr>
                <w:rFonts w:asciiTheme="minorEastAsia" w:eastAsiaTheme="minorEastAsia" w:hAnsiTheme="minorEastAsia" w:hint="eastAsia"/>
                <w:sz w:val="24"/>
                <w:szCs w:val="24"/>
                <w:vertAlign w:val="superscript"/>
              </w:rPr>
              <w:t>１</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843" w:type="dxa"/>
            <w:vAlign w:val="center"/>
          </w:tcPr>
          <w:p w:rsidR="00FA6AB5"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785" w:type="dxa"/>
            <w:vAlign w:val="center"/>
          </w:tcPr>
          <w:p w:rsidR="00FA6AB5" w:rsidRDefault="00FA6AB5" w:rsidP="004548EA">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FA6AB5" w:rsidRDefault="00FA6AB5" w:rsidP="004548EA">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sz w:val="24"/>
                <w:szCs w:val="24"/>
              </w:rPr>
              <w:t>出力帯</w:t>
            </w:r>
            <w:r w:rsidRPr="004548EA">
              <w:rPr>
                <w:rFonts w:asciiTheme="minorEastAsia" w:eastAsiaTheme="minorEastAsia" w:hAnsiTheme="minorEastAsia" w:hint="eastAsia"/>
                <w:kern w:val="0"/>
                <w:sz w:val="24"/>
                <w:szCs w:val="24"/>
              </w:rPr>
              <w:t>切替</w:t>
            </w:r>
          </w:p>
          <w:p w:rsidR="00FA6AB5" w:rsidRDefault="00FA6AB5" w:rsidP="004548EA">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w:t>
            </w:r>
            <w:r>
              <w:rPr>
                <w:rFonts w:asciiTheme="minorEastAsia" w:eastAsiaTheme="minorEastAsia" w:hAnsiTheme="minorEastAsia" w:hint="eastAsia"/>
                <w:kern w:val="0"/>
                <w:sz w:val="24"/>
                <w:szCs w:val="24"/>
                <w:vertAlign w:val="superscript"/>
              </w:rPr>
              <w:t>２</w:t>
            </w:r>
          </w:p>
          <w:p w:rsidR="00FA6AB5" w:rsidRPr="007C197B" w:rsidRDefault="00FA6AB5">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FA6AB5" w:rsidRPr="007C197B" w:rsidTr="001F63F7">
        <w:trPr>
          <w:trHeight w:val="730"/>
        </w:trPr>
        <w:tc>
          <w:tcPr>
            <w:tcW w:w="1526" w:type="dxa"/>
            <w:vAlign w:val="center"/>
          </w:tcPr>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701" w:type="dxa"/>
            <w:vAlign w:val="center"/>
          </w:tcPr>
          <w:p w:rsidR="00FA6AB5" w:rsidRPr="007C197B" w:rsidRDefault="00FA6AB5" w:rsidP="001B2D29">
            <w:pPr>
              <w:jc w:val="center"/>
              <w:rPr>
                <w:rFonts w:asciiTheme="minorEastAsia" w:eastAsiaTheme="minorEastAsia" w:hAnsiTheme="minorEastAsia"/>
                <w:sz w:val="24"/>
                <w:szCs w:val="24"/>
              </w:rPr>
            </w:pPr>
          </w:p>
        </w:tc>
        <w:tc>
          <w:tcPr>
            <w:tcW w:w="1843" w:type="dxa"/>
            <w:vAlign w:val="center"/>
          </w:tcPr>
          <w:p w:rsidR="00FA6AB5" w:rsidRPr="007C197B" w:rsidRDefault="00FA6AB5" w:rsidP="001B2D29">
            <w:pPr>
              <w:jc w:val="center"/>
              <w:rPr>
                <w:rFonts w:asciiTheme="minorEastAsia" w:eastAsiaTheme="minorEastAsia" w:hAnsiTheme="minorEastAsia"/>
                <w:sz w:val="24"/>
                <w:szCs w:val="24"/>
              </w:rPr>
            </w:pPr>
          </w:p>
        </w:tc>
        <w:tc>
          <w:tcPr>
            <w:tcW w:w="1984" w:type="dxa"/>
            <w:vAlign w:val="center"/>
          </w:tcPr>
          <w:p w:rsidR="00FA6AB5" w:rsidRPr="007C197B" w:rsidRDefault="00FA6AB5" w:rsidP="001B2D29">
            <w:pPr>
              <w:jc w:val="center"/>
              <w:rPr>
                <w:rFonts w:asciiTheme="minorEastAsia" w:eastAsiaTheme="minorEastAsia" w:hAnsiTheme="minorEastAsia"/>
                <w:sz w:val="24"/>
                <w:szCs w:val="24"/>
              </w:rPr>
            </w:pPr>
          </w:p>
        </w:tc>
        <w:tc>
          <w:tcPr>
            <w:tcW w:w="1843" w:type="dxa"/>
            <w:vAlign w:val="center"/>
          </w:tcPr>
          <w:p w:rsidR="00FA6AB5" w:rsidRPr="007C197B" w:rsidRDefault="00FA6AB5" w:rsidP="001B2D29">
            <w:pPr>
              <w:jc w:val="center"/>
              <w:rPr>
                <w:rFonts w:asciiTheme="minorEastAsia" w:eastAsiaTheme="minorEastAsia" w:hAnsiTheme="minorEastAsia"/>
                <w:sz w:val="24"/>
                <w:szCs w:val="24"/>
              </w:rPr>
            </w:pPr>
          </w:p>
        </w:tc>
        <w:tc>
          <w:tcPr>
            <w:tcW w:w="1785" w:type="dxa"/>
            <w:vAlign w:val="center"/>
          </w:tcPr>
          <w:p w:rsidR="00FA6AB5" w:rsidRPr="007C197B" w:rsidRDefault="00FA6AB5" w:rsidP="001B2D29">
            <w:pPr>
              <w:jc w:val="center"/>
              <w:rPr>
                <w:rFonts w:asciiTheme="minorEastAsia" w:eastAsiaTheme="minorEastAsia" w:hAnsiTheme="minorEastAsia"/>
                <w:sz w:val="24"/>
                <w:szCs w:val="24"/>
              </w:rPr>
            </w:pPr>
          </w:p>
        </w:tc>
      </w:tr>
    </w:tbl>
    <w:p w:rsidR="00C77043" w:rsidRPr="007C197B" w:rsidRDefault="00C77043" w:rsidP="00C77043">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C77043" w:rsidRPr="007C197B" w:rsidRDefault="00C77043" w:rsidP="00C77043">
      <w:pPr>
        <w:jc w:val="left"/>
        <w:rPr>
          <w:rFonts w:asciiTheme="minorEastAsia" w:eastAsiaTheme="minorEastAsia" w:hAnsiTheme="minorEastAsia"/>
          <w:sz w:val="24"/>
          <w:szCs w:val="24"/>
        </w:rPr>
      </w:pPr>
    </w:p>
    <w:p w:rsidR="00C77043" w:rsidRDefault="0000305E" w:rsidP="00C77043">
      <w:pPr>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○EDCの要件で</w:t>
      </w:r>
      <w:r w:rsidR="00921F92">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w:t>
      </w:r>
    </w:p>
    <w:tbl>
      <w:tblPr>
        <w:tblStyle w:val="a5"/>
        <w:tblW w:w="0" w:type="auto"/>
        <w:tblLook w:val="04A0" w:firstRow="1" w:lastRow="0" w:firstColumn="1" w:lastColumn="0" w:noHBand="0" w:noVBand="1"/>
      </w:tblPr>
      <w:tblGrid>
        <w:gridCol w:w="1526"/>
        <w:gridCol w:w="1701"/>
        <w:gridCol w:w="1843"/>
        <w:gridCol w:w="1984"/>
        <w:gridCol w:w="1843"/>
        <w:gridCol w:w="1785"/>
      </w:tblGrid>
      <w:tr w:rsidR="0000305E" w:rsidRPr="007C197B" w:rsidTr="001B2D29">
        <w:trPr>
          <w:trHeight w:val="1941"/>
        </w:trPr>
        <w:tc>
          <w:tcPr>
            <w:tcW w:w="1526" w:type="dxa"/>
            <w:vAlign w:val="center"/>
          </w:tcPr>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701" w:type="dxa"/>
            <w:vAlign w:val="center"/>
          </w:tcPr>
          <w:p w:rsidR="0000305E"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定格出力</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843" w:type="dxa"/>
            <w:vAlign w:val="center"/>
          </w:tcPr>
          <w:p w:rsidR="0000305E" w:rsidRPr="004548EA" w:rsidRDefault="0000305E" w:rsidP="001B2D29">
            <w:pPr>
              <w:jc w:val="center"/>
              <w:rPr>
                <w:rFonts w:asciiTheme="minorEastAsia" w:eastAsiaTheme="minorEastAsia" w:hAnsiTheme="minorEastAsia"/>
                <w:spacing w:val="3"/>
                <w:w w:val="84"/>
                <w:kern w:val="0"/>
                <w:sz w:val="24"/>
                <w:szCs w:val="24"/>
              </w:rPr>
            </w:pPr>
            <w:r w:rsidRPr="00E23EAA">
              <w:rPr>
                <w:rFonts w:asciiTheme="minorEastAsia" w:eastAsiaTheme="minorEastAsia" w:hAnsiTheme="minorEastAsia"/>
                <w:w w:val="80"/>
                <w:kern w:val="0"/>
                <w:sz w:val="24"/>
                <w:szCs w:val="24"/>
                <w:fitText w:val="826" w:id="-2032970240"/>
              </w:rPr>
              <w:t>OP</w:t>
            </w:r>
            <w:r w:rsidRPr="00E23EAA">
              <w:rPr>
                <w:rFonts w:asciiTheme="minorEastAsia" w:eastAsiaTheme="minorEastAsia" w:hAnsiTheme="minorEastAsia" w:hint="eastAsia"/>
                <w:w w:val="80"/>
                <w:kern w:val="0"/>
                <w:sz w:val="24"/>
                <w:szCs w:val="24"/>
                <w:fitText w:val="826" w:id="-2032970240"/>
              </w:rPr>
              <w:t>運転</w:t>
            </w:r>
            <w:r w:rsidRPr="00E23EAA">
              <w:rPr>
                <w:rFonts w:asciiTheme="minorEastAsia" w:eastAsiaTheme="minorEastAsia" w:hAnsiTheme="minorEastAsia" w:hint="eastAsia"/>
                <w:spacing w:val="6"/>
                <w:w w:val="80"/>
                <w:kern w:val="0"/>
                <w:sz w:val="24"/>
                <w:szCs w:val="24"/>
                <w:fitText w:val="826" w:id="-2032970240"/>
              </w:rPr>
              <w:t>時</w:t>
            </w:r>
          </w:p>
          <w:p w:rsidR="0000305E" w:rsidRDefault="0000305E" w:rsidP="001B2D29">
            <w:pPr>
              <w:jc w:val="center"/>
              <w:rPr>
                <w:rFonts w:asciiTheme="minorEastAsia" w:eastAsiaTheme="minorEastAsia" w:hAnsiTheme="minorEastAsia"/>
                <w:sz w:val="24"/>
                <w:szCs w:val="24"/>
              </w:rPr>
            </w:pPr>
            <w:r w:rsidRPr="00E23EAA">
              <w:rPr>
                <w:rFonts w:asciiTheme="minorEastAsia" w:eastAsiaTheme="minorEastAsia" w:hAnsiTheme="minorEastAsia" w:hint="eastAsia"/>
                <w:w w:val="83"/>
                <w:kern w:val="0"/>
                <w:sz w:val="24"/>
                <w:szCs w:val="24"/>
                <w:fitText w:val="802" w:id="-2032970239"/>
              </w:rPr>
              <w:t>最大出</w:t>
            </w:r>
            <w:r w:rsidRPr="00E23EAA">
              <w:rPr>
                <w:rFonts w:asciiTheme="minorEastAsia" w:eastAsiaTheme="minorEastAsia" w:hAnsiTheme="minorEastAsia" w:hint="eastAsia"/>
                <w:spacing w:val="3"/>
                <w:w w:val="83"/>
                <w:kern w:val="0"/>
                <w:sz w:val="24"/>
                <w:szCs w:val="24"/>
                <w:fitText w:val="802" w:id="-2032970239"/>
              </w:rPr>
              <w:t>力</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p w:rsidR="0000305E" w:rsidRPr="007C197B" w:rsidRDefault="0000305E" w:rsidP="001B2D29">
            <w:pPr>
              <w:jc w:val="center"/>
              <w:rPr>
                <w:rFonts w:asciiTheme="minorEastAsia" w:eastAsiaTheme="minorEastAsia" w:hAnsiTheme="minorEastAsia"/>
                <w:sz w:val="24"/>
                <w:szCs w:val="24"/>
              </w:rPr>
            </w:pPr>
          </w:p>
        </w:tc>
        <w:tc>
          <w:tcPr>
            <w:tcW w:w="1984" w:type="dxa"/>
            <w:vAlign w:val="center"/>
          </w:tcPr>
          <w:p w:rsidR="0000305E" w:rsidRDefault="0000305E"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EDC</w:t>
            </w:r>
            <w:r w:rsidRPr="007C197B">
              <w:rPr>
                <w:rFonts w:asciiTheme="minorEastAsia" w:eastAsiaTheme="minorEastAsia" w:hAnsiTheme="minorEastAsia" w:hint="eastAsia"/>
                <w:sz w:val="24"/>
                <w:szCs w:val="24"/>
              </w:rPr>
              <w:t>変化</w:t>
            </w:r>
          </w:p>
          <w:p w:rsidR="0000305E" w:rsidRDefault="0000305E" w:rsidP="001B2D29">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w:t>
            </w:r>
            <w:r>
              <w:rPr>
                <w:rFonts w:asciiTheme="minorEastAsia" w:eastAsiaTheme="minorEastAsia" w:hAnsiTheme="minorEastAsia" w:hint="eastAsia"/>
                <w:sz w:val="24"/>
                <w:szCs w:val="24"/>
                <w:vertAlign w:val="superscript"/>
              </w:rPr>
              <w:t>１</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843" w:type="dxa"/>
            <w:vAlign w:val="center"/>
          </w:tcPr>
          <w:p w:rsidR="0000305E"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785" w:type="dxa"/>
            <w:vAlign w:val="center"/>
          </w:tcPr>
          <w:p w:rsidR="0000305E"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00305E" w:rsidRDefault="0000305E" w:rsidP="001B2D29">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sz w:val="24"/>
                <w:szCs w:val="24"/>
              </w:rPr>
              <w:t>出力帯</w:t>
            </w:r>
            <w:r w:rsidRPr="004548EA">
              <w:rPr>
                <w:rFonts w:asciiTheme="minorEastAsia" w:eastAsiaTheme="minorEastAsia" w:hAnsiTheme="minorEastAsia" w:hint="eastAsia"/>
                <w:kern w:val="0"/>
                <w:sz w:val="24"/>
                <w:szCs w:val="24"/>
              </w:rPr>
              <w:t>切替</w:t>
            </w:r>
          </w:p>
          <w:p w:rsidR="0000305E" w:rsidRDefault="0000305E" w:rsidP="001B2D29">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w:t>
            </w:r>
            <w:r>
              <w:rPr>
                <w:rFonts w:asciiTheme="minorEastAsia" w:eastAsiaTheme="minorEastAsia" w:hAnsiTheme="minorEastAsia" w:hint="eastAsia"/>
                <w:kern w:val="0"/>
                <w:sz w:val="24"/>
                <w:szCs w:val="24"/>
                <w:vertAlign w:val="superscript"/>
              </w:rPr>
              <w:t>２</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00305E" w:rsidRPr="007C197B" w:rsidTr="001B2D29">
        <w:trPr>
          <w:trHeight w:val="730"/>
        </w:trPr>
        <w:tc>
          <w:tcPr>
            <w:tcW w:w="1526" w:type="dxa"/>
            <w:vAlign w:val="center"/>
          </w:tcPr>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701" w:type="dxa"/>
            <w:vAlign w:val="center"/>
          </w:tcPr>
          <w:p w:rsidR="0000305E" w:rsidRPr="007C197B" w:rsidRDefault="0000305E" w:rsidP="001B2D29">
            <w:pPr>
              <w:jc w:val="center"/>
              <w:rPr>
                <w:rFonts w:asciiTheme="minorEastAsia" w:eastAsiaTheme="minorEastAsia" w:hAnsiTheme="minorEastAsia"/>
                <w:sz w:val="24"/>
                <w:szCs w:val="24"/>
              </w:rPr>
            </w:pPr>
          </w:p>
        </w:tc>
        <w:tc>
          <w:tcPr>
            <w:tcW w:w="1843" w:type="dxa"/>
            <w:vAlign w:val="center"/>
          </w:tcPr>
          <w:p w:rsidR="0000305E" w:rsidRPr="007C197B" w:rsidRDefault="0000305E" w:rsidP="001B2D29">
            <w:pPr>
              <w:jc w:val="center"/>
              <w:rPr>
                <w:rFonts w:asciiTheme="minorEastAsia" w:eastAsiaTheme="minorEastAsia" w:hAnsiTheme="minorEastAsia"/>
                <w:sz w:val="24"/>
                <w:szCs w:val="24"/>
              </w:rPr>
            </w:pPr>
          </w:p>
        </w:tc>
        <w:tc>
          <w:tcPr>
            <w:tcW w:w="1984" w:type="dxa"/>
            <w:vAlign w:val="center"/>
          </w:tcPr>
          <w:p w:rsidR="0000305E" w:rsidRPr="007C197B" w:rsidRDefault="0000305E" w:rsidP="001B2D29">
            <w:pPr>
              <w:jc w:val="center"/>
              <w:rPr>
                <w:rFonts w:asciiTheme="minorEastAsia" w:eastAsiaTheme="minorEastAsia" w:hAnsiTheme="minorEastAsia"/>
                <w:sz w:val="24"/>
                <w:szCs w:val="24"/>
              </w:rPr>
            </w:pPr>
          </w:p>
        </w:tc>
        <w:tc>
          <w:tcPr>
            <w:tcW w:w="1843" w:type="dxa"/>
            <w:vAlign w:val="center"/>
          </w:tcPr>
          <w:p w:rsidR="0000305E" w:rsidRPr="007C197B" w:rsidRDefault="0000305E" w:rsidP="001B2D29">
            <w:pPr>
              <w:jc w:val="center"/>
              <w:rPr>
                <w:rFonts w:asciiTheme="minorEastAsia" w:eastAsiaTheme="minorEastAsia" w:hAnsiTheme="minorEastAsia"/>
                <w:sz w:val="24"/>
                <w:szCs w:val="24"/>
              </w:rPr>
            </w:pPr>
          </w:p>
        </w:tc>
        <w:tc>
          <w:tcPr>
            <w:tcW w:w="1785" w:type="dxa"/>
            <w:vAlign w:val="center"/>
          </w:tcPr>
          <w:p w:rsidR="0000305E" w:rsidRPr="007C197B" w:rsidRDefault="0000305E" w:rsidP="001B2D29">
            <w:pPr>
              <w:jc w:val="center"/>
              <w:rPr>
                <w:rFonts w:asciiTheme="minorEastAsia" w:eastAsiaTheme="minorEastAsia" w:hAnsiTheme="minorEastAsia"/>
                <w:sz w:val="24"/>
                <w:szCs w:val="24"/>
              </w:rPr>
            </w:pPr>
          </w:p>
        </w:tc>
      </w:tr>
    </w:tbl>
    <w:p w:rsidR="0000305E" w:rsidRPr="007C197B" w:rsidRDefault="0000305E" w:rsidP="0000305E">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00305E" w:rsidRPr="0000305E" w:rsidRDefault="0000305E" w:rsidP="00C77043">
      <w:pPr>
        <w:jc w:val="left"/>
        <w:rPr>
          <w:rFonts w:asciiTheme="minorEastAsia" w:eastAsiaTheme="minorEastAsia" w:hAnsiTheme="minorEastAsia"/>
          <w:sz w:val="24"/>
          <w:szCs w:val="24"/>
        </w:rPr>
      </w:pPr>
    </w:p>
    <w:p w:rsidR="0000305E" w:rsidRDefault="0000305E" w:rsidP="0000305E">
      <w:pPr>
        <w:ind w:left="283" w:hangingChars="118" w:hanging="283"/>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○「ADCの要件で</w:t>
      </w:r>
      <w:r w:rsidR="00921F92">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する場合」または「EDCの要件で</w:t>
      </w:r>
      <w:r w:rsidR="00921F92">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する場合」のいずれかに記載してください。</w:t>
      </w:r>
    </w:p>
    <w:p w:rsidR="0000305E" w:rsidRDefault="0000305E" w:rsidP="00C77043">
      <w:pPr>
        <w:jc w:val="left"/>
        <w:rPr>
          <w:rFonts w:asciiTheme="minorEastAsia" w:eastAsiaTheme="minorEastAsia" w:hAnsiTheme="minorEastAsia"/>
          <w:sz w:val="24"/>
          <w:szCs w:val="24"/>
        </w:rPr>
      </w:pPr>
    </w:p>
    <w:p w:rsidR="00C77043" w:rsidRPr="007C197B" w:rsidRDefault="00C77043" w:rsidP="00C7704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787AD7">
        <w:rPr>
          <w:rFonts w:asciiTheme="minorEastAsia" w:eastAsiaTheme="minorEastAsia" w:hAnsiTheme="minorEastAsia" w:hint="eastAsia"/>
          <w:sz w:val="24"/>
          <w:szCs w:val="24"/>
        </w:rPr>
        <w:t>１</w:t>
      </w:r>
      <w:r w:rsidRPr="007C197B">
        <w:rPr>
          <w:rFonts w:asciiTheme="minorEastAsia" w:eastAsiaTheme="minorEastAsia" w:hAnsiTheme="minorEastAsia" w:hint="eastAsia"/>
          <w:sz w:val="24"/>
          <w:szCs w:val="24"/>
        </w:rPr>
        <w:t xml:space="preserve">　出力により</w:t>
      </w:r>
      <w:r w:rsidR="00787AD7">
        <w:rPr>
          <w:rFonts w:asciiTheme="minorEastAsia" w:eastAsiaTheme="minorEastAsia" w:hAnsiTheme="minorEastAsia" w:hint="eastAsia"/>
          <w:sz w:val="24"/>
          <w:szCs w:val="24"/>
        </w:rPr>
        <w:t>変化速度</w:t>
      </w:r>
      <w:r w:rsidRPr="007C197B">
        <w:rPr>
          <w:rFonts w:asciiTheme="minorEastAsia" w:eastAsiaTheme="minorEastAsia" w:hAnsiTheme="minorEastAsia" w:hint="eastAsia"/>
          <w:sz w:val="24"/>
          <w:szCs w:val="24"/>
        </w:rPr>
        <w:t>に差がある場合には区分して記載してください。</w:t>
      </w:r>
    </w:p>
    <w:p w:rsidR="00C77043" w:rsidRPr="007C197B" w:rsidRDefault="00C77043" w:rsidP="001F63F7">
      <w:pPr>
        <w:ind w:left="480" w:hangingChars="200" w:hanging="48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787AD7">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運転可能出力帯切替時に</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補機の起動・停止で時間を要する</w:t>
      </w:r>
      <w:r w:rsidR="00787AD7">
        <w:rPr>
          <w:rFonts w:asciiTheme="minorEastAsia" w:eastAsiaTheme="minorEastAsia" w:hAnsiTheme="minorEastAsia" w:hint="eastAsia"/>
          <w:sz w:val="24"/>
          <w:szCs w:val="24"/>
        </w:rPr>
        <w:t>ユニット</w:t>
      </w:r>
      <w:r w:rsidRPr="007C197B">
        <w:rPr>
          <w:rFonts w:asciiTheme="minorEastAsia" w:eastAsiaTheme="minorEastAsia" w:hAnsiTheme="minorEastAsia" w:hint="eastAsia"/>
          <w:sz w:val="24"/>
          <w:szCs w:val="24"/>
        </w:rPr>
        <w:t>がある場合に記載してください。</w:t>
      </w:r>
    </w:p>
    <w:p w:rsidR="00C77043" w:rsidRDefault="00C77043" w:rsidP="00C77043">
      <w:pPr>
        <w:ind w:left="720" w:hangingChars="300" w:hanging="720"/>
        <w:jc w:val="left"/>
        <w:rPr>
          <w:rFonts w:asciiTheme="minorEastAsia" w:eastAsiaTheme="minorEastAsia" w:hAnsiTheme="minorEastAsia"/>
          <w:sz w:val="24"/>
          <w:szCs w:val="24"/>
        </w:rPr>
      </w:pPr>
    </w:p>
    <w:p w:rsidR="00C77043" w:rsidRDefault="00C77043" w:rsidP="00C77043">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p>
    <w:p w:rsidR="00C77043" w:rsidRDefault="00C7704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A7CDF" w:rsidRDefault="006A7CDF" w:rsidP="00173F64">
      <w:pPr>
        <w:ind w:left="720" w:hangingChars="300" w:hanging="720"/>
        <w:jc w:val="right"/>
        <w:rPr>
          <w:rFonts w:asciiTheme="minorEastAsia" w:eastAsiaTheme="minorEastAsia" w:hAnsiTheme="minorEastAsia"/>
          <w:sz w:val="24"/>
          <w:szCs w:val="24"/>
        </w:rPr>
        <w:sectPr w:rsidR="006A7CDF" w:rsidSect="001E23BE">
          <w:pgSz w:w="11906" w:h="16838"/>
          <w:pgMar w:top="720" w:right="720" w:bottom="720" w:left="720" w:header="851" w:footer="992" w:gutter="0"/>
          <w:cols w:space="425"/>
          <w:docGrid w:type="lines" w:linePitch="360"/>
        </w:sectPr>
      </w:pPr>
    </w:p>
    <w:p w:rsidR="00C77043" w:rsidRDefault="00173F64" w:rsidP="00173F64">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様式５－１</w:t>
      </w:r>
      <w:r>
        <w:rPr>
          <w:rFonts w:asciiTheme="minorEastAsia" w:eastAsiaTheme="minorEastAsia" w:hAnsiTheme="minorEastAsia" w:hint="eastAsia"/>
          <w:sz w:val="24"/>
          <w:szCs w:val="24"/>
        </w:rPr>
        <w:t>）</w:t>
      </w:r>
    </w:p>
    <w:p w:rsidR="00173F64" w:rsidRPr="007C197B" w:rsidRDefault="0000305E" w:rsidP="00173F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173F64" w:rsidRPr="007C197B">
        <w:rPr>
          <w:rFonts w:asciiTheme="majorEastAsia" w:eastAsiaTheme="majorEastAsia" w:hAnsiTheme="majorEastAsia" w:hint="eastAsia"/>
          <w:sz w:val="24"/>
          <w:szCs w:val="24"/>
        </w:rPr>
        <w:t>等の主要運用値・起動停止条件（火力発電機）</w:t>
      </w:r>
    </w:p>
    <w:p w:rsidR="00173F64" w:rsidRPr="007C197B" w:rsidRDefault="00173F64" w:rsidP="00173F64">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1B2D29">
        <w:tc>
          <w:tcPr>
            <w:tcW w:w="959"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3"/>
              </w:rPr>
              <w:t>発電機名</w:t>
            </w:r>
          </w:p>
        </w:tc>
        <w:tc>
          <w:tcPr>
            <w:tcW w:w="960" w:type="dxa"/>
            <w:vMerge w:val="restart"/>
            <w:vAlign w:val="center"/>
          </w:tcPr>
          <w:p w:rsidR="0026698F" w:rsidRDefault="0026698F" w:rsidP="001B2D29">
            <w:pPr>
              <w:jc w:val="center"/>
              <w:rPr>
                <w:rFonts w:asciiTheme="minorEastAsia" w:eastAsiaTheme="minorEastAsia" w:hAnsiTheme="minorEastAsia"/>
                <w:sz w:val="24"/>
                <w:szCs w:val="24"/>
              </w:rPr>
            </w:pPr>
            <w:r w:rsidRPr="005C0253">
              <w:rPr>
                <w:rFonts w:asciiTheme="minorEastAsia" w:eastAsiaTheme="minorEastAsia" w:hAnsiTheme="minorEastAsia" w:hint="eastAsia"/>
                <w:w w:val="75"/>
                <w:kern w:val="0"/>
                <w:sz w:val="24"/>
                <w:szCs w:val="24"/>
                <w:fitText w:val="720" w:id="1990435844"/>
              </w:rPr>
              <w:t>最大出力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8646" w:type="dxa"/>
            <w:gridSpan w:val="9"/>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Pr="007C197B">
              <w:rPr>
                <w:rFonts w:asciiTheme="minorEastAsia" w:eastAsiaTheme="minorEastAsia" w:hAnsiTheme="minorEastAsia" w:hint="eastAsia"/>
                <w:sz w:val="24"/>
                <w:szCs w:val="24"/>
                <w:vertAlign w:val="superscript"/>
              </w:rPr>
              <w:t>※</w:t>
            </w:r>
          </w:p>
        </w:tc>
      </w:tr>
      <w:tr w:rsidR="0026698F" w:rsidRPr="007C197B" w:rsidTr="001B2D29">
        <w:tc>
          <w:tcPr>
            <w:tcW w:w="959"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5"/>
              </w:rPr>
              <w:t>停止時間</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（h）</w:t>
            </w:r>
          </w:p>
        </w:tc>
        <w:tc>
          <w:tcPr>
            <w:tcW w:w="4804" w:type="dxa"/>
            <w:gridSpan w:val="5"/>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指令～定格出力（並列時間基準）</w:t>
            </w:r>
          </w:p>
        </w:tc>
        <w:tc>
          <w:tcPr>
            <w:tcW w:w="1922" w:type="dxa"/>
            <w:gridSpan w:val="2"/>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26698F" w:rsidRPr="007C197B" w:rsidRDefault="0026698F" w:rsidP="001B2D29">
            <w:pPr>
              <w:jc w:val="left"/>
              <w:rPr>
                <w:rFonts w:asciiTheme="minorEastAsia" w:eastAsiaTheme="minorEastAsia" w:hAnsiTheme="minorEastAsia"/>
                <w:sz w:val="24"/>
                <w:szCs w:val="24"/>
              </w:rPr>
            </w:pPr>
          </w:p>
        </w:tc>
      </w:tr>
      <w:tr w:rsidR="0026698F" w:rsidRPr="007C197B" w:rsidTr="001B2D29">
        <w:tc>
          <w:tcPr>
            <w:tcW w:w="959"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6"/>
              </w:rPr>
              <w:t>起動指令</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26698F" w:rsidRDefault="0026698F" w:rsidP="001B2D2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47"/>
              </w:rPr>
              <w:t>タービン</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8"/>
              </w:rPr>
              <w:t>定格出力</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9"/>
              </w:rPr>
              <w:t>並列から</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961" w:type="dxa"/>
            <w:vAlign w:val="center"/>
          </w:tcPr>
          <w:p w:rsidR="0026698F" w:rsidRDefault="0026698F" w:rsidP="001B2D2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0"/>
              </w:rPr>
              <w:t>定格出力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26698F" w:rsidRDefault="0026698F" w:rsidP="001B2D2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1"/>
              </w:rPr>
              <w:t>定格出力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26698F" w:rsidRPr="007C197B" w:rsidRDefault="0026698F" w:rsidP="001B2D29">
            <w:pPr>
              <w:jc w:val="left"/>
              <w:rPr>
                <w:rFonts w:asciiTheme="minorEastAsia" w:eastAsiaTheme="minorEastAsia" w:hAnsiTheme="minorEastAsia"/>
                <w:sz w:val="24"/>
                <w:szCs w:val="24"/>
              </w:rPr>
            </w:pPr>
          </w:p>
        </w:tc>
      </w:tr>
      <w:tr w:rsidR="0026698F" w:rsidRPr="007C197B" w:rsidTr="001B2D29">
        <w:tc>
          <w:tcPr>
            <w:tcW w:w="959"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0"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c>
          <w:tcPr>
            <w:tcW w:w="959" w:type="dxa"/>
            <w:vMerge/>
          </w:tcPr>
          <w:p w:rsidR="0026698F" w:rsidRPr="007C197B" w:rsidRDefault="0026698F" w:rsidP="001B2D29">
            <w:pPr>
              <w:jc w:val="left"/>
              <w:rPr>
                <w:rFonts w:asciiTheme="minorEastAsia" w:eastAsiaTheme="minorEastAsia" w:hAnsiTheme="minorEastAsia"/>
                <w:sz w:val="24"/>
                <w:szCs w:val="24"/>
              </w:rPr>
            </w:pPr>
          </w:p>
        </w:tc>
        <w:tc>
          <w:tcPr>
            <w:tcW w:w="960" w:type="dxa"/>
            <w:vMerge/>
          </w:tcPr>
          <w:p w:rsidR="0026698F" w:rsidRPr="007C197B" w:rsidRDefault="0026698F" w:rsidP="001B2D29">
            <w:pPr>
              <w:jc w:val="left"/>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52"/>
              </w:rPr>
              <w:t>週末停止</w:t>
            </w: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r>
      <w:tr w:rsidR="0026698F" w:rsidRPr="007C197B" w:rsidTr="001B2D29">
        <w:tc>
          <w:tcPr>
            <w:tcW w:w="959" w:type="dxa"/>
            <w:vMerge/>
          </w:tcPr>
          <w:p w:rsidR="0026698F" w:rsidRPr="007C197B" w:rsidRDefault="0026698F" w:rsidP="001B2D29">
            <w:pPr>
              <w:jc w:val="left"/>
              <w:rPr>
                <w:rFonts w:asciiTheme="minorEastAsia" w:eastAsiaTheme="minorEastAsia" w:hAnsiTheme="minorEastAsia"/>
                <w:sz w:val="24"/>
                <w:szCs w:val="24"/>
              </w:rPr>
            </w:pPr>
          </w:p>
        </w:tc>
        <w:tc>
          <w:tcPr>
            <w:tcW w:w="960" w:type="dxa"/>
            <w:vMerge/>
          </w:tcPr>
          <w:p w:rsidR="0026698F" w:rsidRPr="007C197B" w:rsidRDefault="0026698F" w:rsidP="001B2D29">
            <w:pPr>
              <w:jc w:val="left"/>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26698F" w:rsidRPr="007C197B" w:rsidRDefault="0026698F" w:rsidP="0026698F">
      <w:pPr>
        <w:jc w:val="left"/>
        <w:rPr>
          <w:rFonts w:asciiTheme="minorEastAsia" w:eastAsiaTheme="minorEastAsia" w:hAnsiTheme="minorEastAsia"/>
          <w:sz w:val="24"/>
          <w:szCs w:val="24"/>
        </w:rPr>
      </w:pPr>
    </w:p>
    <w:p w:rsidR="006A7CDF" w:rsidRDefault="0026698F" w:rsidP="0026698F">
      <w:pPr>
        <w:ind w:left="630" w:hangingChars="300" w:hanging="630"/>
        <w:jc w:val="center"/>
        <w:rPr>
          <w:sz w:val="24"/>
          <w:szCs w:val="24"/>
        </w:rPr>
      </w:pPr>
      <w:r w:rsidRPr="007C197B">
        <w:rPr>
          <w:noProof/>
        </w:rPr>
        <w:drawing>
          <wp:inline distT="0" distB="0" distL="0" distR="0" wp14:anchorId="725D54C8" wp14:editId="018A74B2">
            <wp:extent cx="6590964" cy="21050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04483" cy="2109343"/>
                    </a:xfrm>
                    <a:prstGeom prst="rect">
                      <a:avLst/>
                    </a:prstGeom>
                  </pic:spPr>
                </pic:pic>
              </a:graphicData>
            </a:graphic>
          </wp:inline>
        </w:drawing>
      </w:r>
    </w:p>
    <w:p w:rsidR="0026698F" w:rsidRDefault="0026698F">
      <w:pPr>
        <w:widowControl/>
        <w:jc w:val="left"/>
        <w:rPr>
          <w:sz w:val="24"/>
          <w:szCs w:val="24"/>
        </w:rPr>
      </w:pPr>
      <w:r>
        <w:rPr>
          <w:sz w:val="24"/>
          <w:szCs w:val="24"/>
        </w:rPr>
        <w:br w:type="page"/>
      </w:r>
    </w:p>
    <w:p w:rsidR="0026698F" w:rsidRPr="007C197B" w:rsidRDefault="0026698F" w:rsidP="0026698F">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様式５－２</w:t>
      </w:r>
      <w:r>
        <w:rPr>
          <w:rFonts w:asciiTheme="minorEastAsia" w:eastAsiaTheme="minorEastAsia" w:hAnsiTheme="minorEastAsia" w:hint="eastAsia"/>
          <w:sz w:val="24"/>
          <w:szCs w:val="24"/>
        </w:rPr>
        <w:t>）</w:t>
      </w:r>
    </w:p>
    <w:p w:rsidR="0026698F" w:rsidRPr="007C197B" w:rsidRDefault="0000305E"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等の主要運用値・起動停止条件（水力発電機）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1B2D29">
        <w:tc>
          <w:tcPr>
            <w:tcW w:w="959"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2"/>
              </w:rPr>
              <w:t>発電所名</w:t>
            </w:r>
          </w:p>
        </w:tc>
        <w:tc>
          <w:tcPr>
            <w:tcW w:w="960" w:type="dxa"/>
            <w:vMerge w:val="restart"/>
            <w:vAlign w:val="center"/>
          </w:tcPr>
          <w:p w:rsidR="0026698F" w:rsidRDefault="0026698F" w:rsidP="001B2D29">
            <w:pPr>
              <w:jc w:val="center"/>
              <w:rPr>
                <w:rFonts w:asciiTheme="minorEastAsia" w:eastAsiaTheme="minorEastAsia" w:hAnsiTheme="minorEastAsia"/>
                <w:sz w:val="24"/>
                <w:szCs w:val="24"/>
              </w:rPr>
            </w:pPr>
            <w:r w:rsidRPr="005C0253">
              <w:rPr>
                <w:rFonts w:asciiTheme="minorEastAsia" w:eastAsiaTheme="minorEastAsia" w:hAnsiTheme="minorEastAsia" w:hint="eastAsia"/>
                <w:w w:val="75"/>
                <w:kern w:val="0"/>
                <w:sz w:val="24"/>
                <w:szCs w:val="24"/>
                <w:fitText w:val="720" w:id="1990436353"/>
              </w:rPr>
              <w:t>最大</w:t>
            </w:r>
            <w:r w:rsidRPr="005C0253">
              <w:rPr>
                <w:rFonts w:asciiTheme="minorEastAsia" w:eastAsiaTheme="minorEastAsia" w:hAnsiTheme="minorEastAsia" w:hint="eastAsia"/>
                <w:w w:val="75"/>
                <w:sz w:val="24"/>
                <w:szCs w:val="24"/>
                <w:fitText w:val="720" w:id="1990436353"/>
              </w:rPr>
              <w:t>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960" w:type="dxa"/>
            <w:vMerge w:val="restart"/>
            <w:vAlign w:val="center"/>
          </w:tcPr>
          <w:p w:rsidR="0026698F" w:rsidRPr="005C0253" w:rsidRDefault="0026698F" w:rsidP="001B2D29">
            <w:pPr>
              <w:jc w:val="center"/>
              <w:rPr>
                <w:rFonts w:asciiTheme="minorEastAsia" w:eastAsiaTheme="minorEastAsia" w:hAnsiTheme="minorEastAsia"/>
                <w:szCs w:val="21"/>
              </w:rPr>
            </w:pPr>
            <w:r w:rsidRPr="005C0253">
              <w:rPr>
                <w:rFonts w:asciiTheme="minorEastAsia" w:eastAsiaTheme="minorEastAsia" w:hAnsiTheme="minorEastAsia" w:hint="eastAsia"/>
                <w:szCs w:val="21"/>
              </w:rPr>
              <w:t>並列時</w:t>
            </w:r>
          </w:p>
          <w:p w:rsidR="0026698F" w:rsidRDefault="0026698F" w:rsidP="001B2D2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6354"/>
              </w:rPr>
              <w:t>最低出力</w:t>
            </w:r>
          </w:p>
          <w:p w:rsidR="0026698F" w:rsidRDefault="0026698F" w:rsidP="001B2D29">
            <w:pPr>
              <w:jc w:val="center"/>
              <w:rPr>
                <w:rFonts w:asciiTheme="minorEastAsia" w:eastAsiaTheme="minorEastAsia" w:hAnsiTheme="minorEastAsia"/>
                <w:kern w:val="0"/>
                <w:sz w:val="24"/>
                <w:szCs w:val="24"/>
              </w:rPr>
            </w:pPr>
            <w:r w:rsidRPr="00E23EAA">
              <w:rPr>
                <w:rFonts w:asciiTheme="minorEastAsia" w:eastAsiaTheme="minorEastAsia" w:hAnsiTheme="minorEastAsia" w:hint="eastAsia"/>
                <w:w w:val="45"/>
                <w:kern w:val="0"/>
                <w:sz w:val="24"/>
                <w:szCs w:val="24"/>
                <w:fitText w:val="720" w:id="1990436355"/>
              </w:rPr>
              <w:t>（揚水動力</w:t>
            </w:r>
            <w:r w:rsidRPr="00E23EAA">
              <w:rPr>
                <w:rFonts w:asciiTheme="minorEastAsia" w:eastAsiaTheme="minorEastAsia" w:hAnsiTheme="minorEastAsia" w:hint="eastAsia"/>
                <w:w w:val="45"/>
                <w:kern w:val="0"/>
                <w:sz w:val="24"/>
                <w:szCs w:val="24"/>
                <w:fitText w:val="720" w:id="1990436355"/>
                <w:vertAlign w:val="superscript"/>
              </w:rPr>
              <w:t>※</w:t>
            </w:r>
            <w:r w:rsidRPr="00E23EAA">
              <w:rPr>
                <w:rFonts w:asciiTheme="minorEastAsia" w:eastAsiaTheme="minorEastAsia" w:hAnsiTheme="minorEastAsia" w:hint="eastAsia"/>
                <w:spacing w:val="8"/>
                <w:w w:val="45"/>
                <w:kern w:val="0"/>
                <w:sz w:val="24"/>
                <w:szCs w:val="24"/>
                <w:fitText w:val="720" w:id="1990436355"/>
              </w:rPr>
              <w:t>）</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0" w:type="dxa"/>
            <w:vMerge w:val="restart"/>
            <w:vAlign w:val="center"/>
          </w:tcPr>
          <w:p w:rsidR="0026698F"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6"/>
              </w:rPr>
              <w:t>使用水量</w:t>
            </w:r>
          </w:p>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7"/>
              </w:rPr>
              <w:t>（㎥</w:t>
            </w:r>
            <w:r w:rsidRPr="0026698F">
              <w:rPr>
                <w:rFonts w:asciiTheme="minorEastAsia" w:eastAsiaTheme="minorEastAsia" w:hAnsiTheme="minorEastAsia"/>
                <w:w w:val="75"/>
                <w:kern w:val="0"/>
                <w:sz w:val="24"/>
                <w:szCs w:val="24"/>
                <w:fitText w:val="720" w:id="1990436357"/>
              </w:rPr>
              <w:t>/s</w:t>
            </w:r>
            <w:r w:rsidRPr="0026698F">
              <w:rPr>
                <w:rFonts w:asciiTheme="minorEastAsia" w:eastAsiaTheme="minorEastAsia" w:hAnsiTheme="minorEastAsia" w:hint="eastAsia"/>
                <w:w w:val="75"/>
                <w:kern w:val="0"/>
                <w:sz w:val="24"/>
                <w:szCs w:val="24"/>
                <w:fitText w:val="720" w:id="1990436357"/>
              </w:rPr>
              <w:t>）</w:t>
            </w:r>
          </w:p>
        </w:tc>
        <w:tc>
          <w:tcPr>
            <w:tcW w:w="3843" w:type="dxa"/>
            <w:gridSpan w:val="4"/>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26698F"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26698F" w:rsidRDefault="0026698F" w:rsidP="001B2D29">
            <w:pPr>
              <w:jc w:val="center"/>
              <w:rPr>
                <w:rFonts w:asciiTheme="minorEastAsia" w:eastAsiaTheme="minorEastAsia" w:hAnsiTheme="minorEastAsia"/>
                <w:sz w:val="24"/>
                <w:szCs w:val="24"/>
                <w:vertAlign w:val="superscript"/>
              </w:rPr>
            </w:pPr>
            <w:r w:rsidRPr="00E23EAA">
              <w:rPr>
                <w:rFonts w:asciiTheme="minorEastAsia" w:eastAsiaTheme="minorEastAsia" w:hAnsiTheme="minorEastAsia" w:hint="eastAsia"/>
                <w:w w:val="65"/>
                <w:kern w:val="0"/>
                <w:sz w:val="24"/>
                <w:szCs w:val="24"/>
                <w:fitText w:val="720" w:id="1990436358"/>
              </w:rPr>
              <w:t>総合効率</w:t>
            </w:r>
            <w:r w:rsidRPr="00E23EAA">
              <w:rPr>
                <w:rFonts w:asciiTheme="minorEastAsia" w:eastAsiaTheme="minorEastAsia" w:hAnsiTheme="minorEastAsia" w:hint="eastAsia"/>
                <w:spacing w:val="6"/>
                <w:w w:val="65"/>
                <w:kern w:val="0"/>
                <w:sz w:val="24"/>
                <w:szCs w:val="24"/>
                <w:fitText w:val="720" w:id="1990436358"/>
                <w:vertAlign w:val="superscript"/>
              </w:rPr>
              <w:t>※</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Pr="00E23EAA">
              <w:rPr>
                <w:rFonts w:asciiTheme="minorEastAsia" w:eastAsiaTheme="minorEastAsia" w:hAnsiTheme="minorEastAsia" w:hint="eastAsia"/>
                <w:w w:val="67"/>
                <w:kern w:val="0"/>
                <w:sz w:val="24"/>
                <w:szCs w:val="24"/>
                <w:fitText w:val="720" w:id="1990436359"/>
              </w:rPr>
              <w:t>（</w:t>
            </w:r>
            <w:r w:rsidRPr="00E23EAA">
              <w:rPr>
                <w:rFonts w:asciiTheme="minorEastAsia" w:eastAsiaTheme="minorEastAsia" w:hAnsiTheme="minorEastAsia"/>
                <w:w w:val="67"/>
                <w:kern w:val="0"/>
                <w:sz w:val="24"/>
                <w:szCs w:val="24"/>
                <w:fitText w:val="720" w:id="1990436359"/>
              </w:rPr>
              <w:t>10</w:t>
            </w:r>
            <w:r w:rsidRPr="00E23EAA">
              <w:rPr>
                <w:rFonts w:asciiTheme="minorEastAsia" w:eastAsiaTheme="minorEastAsia" w:hAnsiTheme="minorEastAsia"/>
                <w:w w:val="67"/>
                <w:kern w:val="0"/>
                <w:sz w:val="24"/>
                <w:szCs w:val="24"/>
                <w:fitText w:val="720" w:id="1990436359"/>
                <w:vertAlign w:val="superscript"/>
              </w:rPr>
              <w:t>3</w:t>
            </w:r>
            <w:r w:rsidRPr="00E23EAA">
              <w:rPr>
                <w:rFonts w:asciiTheme="minorEastAsia" w:eastAsiaTheme="minorEastAsia" w:hAnsiTheme="minorEastAsia" w:hint="eastAsia"/>
                <w:w w:val="67"/>
                <w:kern w:val="0"/>
                <w:sz w:val="24"/>
                <w:szCs w:val="24"/>
                <w:fitText w:val="720" w:id="1990436359"/>
              </w:rPr>
              <w:t>㎥</w:t>
            </w:r>
            <w:r w:rsidRPr="00E23EAA">
              <w:rPr>
                <w:rFonts w:asciiTheme="minorEastAsia" w:eastAsiaTheme="minorEastAsia" w:hAnsiTheme="minorEastAsia" w:hint="eastAsia"/>
                <w:spacing w:val="6"/>
                <w:w w:val="67"/>
                <w:kern w:val="0"/>
                <w:sz w:val="24"/>
                <w:szCs w:val="24"/>
                <w:fitText w:val="720" w:id="1990436359"/>
              </w:rPr>
              <w:t>）</w:t>
            </w:r>
          </w:p>
        </w:tc>
        <w:tc>
          <w:tcPr>
            <w:tcW w:w="961" w:type="dxa"/>
            <w:vMerge w:val="restart"/>
            <w:vAlign w:val="center"/>
          </w:tcPr>
          <w:p w:rsidR="0026698F"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0"/>
              </w:rPr>
              <w:t>フル発電</w:t>
            </w:r>
          </w:p>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1"/>
              </w:rPr>
              <w:t>可能時間</w:t>
            </w:r>
          </w:p>
        </w:tc>
        <w:tc>
          <w:tcPr>
            <w:tcW w:w="961" w:type="dxa"/>
            <w:vMerge w:val="restart"/>
            <w:vAlign w:val="center"/>
          </w:tcPr>
          <w:p w:rsidR="00006386" w:rsidRDefault="0000305E" w:rsidP="001B2D29">
            <w:pPr>
              <w:jc w:val="center"/>
              <w:rPr>
                <w:rFonts w:asciiTheme="minorEastAsia" w:eastAsiaTheme="minorEastAsia" w:hAnsiTheme="minorEastAsia"/>
                <w:kern w:val="0"/>
                <w:sz w:val="24"/>
                <w:szCs w:val="24"/>
              </w:rPr>
            </w:pPr>
            <w:r w:rsidRPr="0000305E">
              <w:rPr>
                <w:rFonts w:asciiTheme="minorEastAsia" w:eastAsiaTheme="minorEastAsia" w:hAnsiTheme="minorEastAsia" w:hint="eastAsia"/>
                <w:spacing w:val="45"/>
                <w:w w:val="75"/>
                <w:kern w:val="0"/>
                <w:sz w:val="24"/>
                <w:szCs w:val="24"/>
                <w:fitText w:val="720" w:id="1993003776"/>
              </w:rPr>
              <w:t>11</w:t>
            </w:r>
            <w:r w:rsidR="0026698F" w:rsidRPr="0000305E">
              <w:rPr>
                <w:rFonts w:asciiTheme="minorEastAsia" w:eastAsiaTheme="minorEastAsia" w:hAnsiTheme="minorEastAsia" w:hint="eastAsia"/>
                <w:spacing w:val="45"/>
                <w:w w:val="75"/>
                <w:kern w:val="0"/>
                <w:sz w:val="24"/>
                <w:szCs w:val="24"/>
                <w:fitText w:val="720" w:id="1993003776"/>
              </w:rPr>
              <w:t>時</w:t>
            </w:r>
            <w:r w:rsidR="0026698F" w:rsidRPr="0000305E">
              <w:rPr>
                <w:rFonts w:asciiTheme="minorEastAsia" w:eastAsiaTheme="minorEastAsia" w:hAnsiTheme="minorEastAsia" w:hint="eastAsia"/>
                <w:spacing w:val="-33"/>
                <w:w w:val="75"/>
                <w:kern w:val="0"/>
                <w:sz w:val="24"/>
                <w:szCs w:val="24"/>
                <w:fitText w:val="720" w:id="1993003776"/>
              </w:rPr>
              <w:t>間</w:t>
            </w:r>
          </w:p>
          <w:p w:rsidR="0026698F"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50"/>
                <w:kern w:val="0"/>
                <w:sz w:val="24"/>
                <w:szCs w:val="24"/>
                <w:fitText w:val="720" w:id="1990436362"/>
              </w:rPr>
              <w:t>継続可能出力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1" w:type="dxa"/>
            <w:vMerge w:val="restart"/>
            <w:vAlign w:val="center"/>
          </w:tcPr>
          <w:p w:rsidR="0026698F" w:rsidRDefault="0026698F" w:rsidP="001B2D29">
            <w:pPr>
              <w:jc w:val="center"/>
              <w:rPr>
                <w:rFonts w:asciiTheme="minorEastAsia" w:eastAsiaTheme="minorEastAsia" w:hAnsiTheme="minorEastAsia"/>
                <w:sz w:val="24"/>
                <w:szCs w:val="24"/>
                <w:vertAlign w:val="superscript"/>
              </w:rPr>
            </w:pPr>
            <w:r w:rsidRPr="00E23EAA">
              <w:rPr>
                <w:rFonts w:asciiTheme="minorEastAsia" w:eastAsiaTheme="minorEastAsia" w:hAnsiTheme="minorEastAsia" w:hint="eastAsia"/>
                <w:w w:val="53"/>
                <w:kern w:val="0"/>
                <w:sz w:val="24"/>
                <w:szCs w:val="24"/>
                <w:fitText w:val="720" w:id="1990436363"/>
              </w:rPr>
              <w:t>揚発供給力</w:t>
            </w:r>
            <w:r w:rsidRPr="00E23EAA">
              <w:rPr>
                <w:rFonts w:asciiTheme="minorEastAsia" w:eastAsiaTheme="minorEastAsia" w:hAnsiTheme="minorEastAsia" w:hint="eastAsia"/>
                <w:spacing w:val="9"/>
                <w:w w:val="53"/>
                <w:kern w:val="0"/>
                <w:sz w:val="24"/>
                <w:szCs w:val="24"/>
                <w:fitText w:val="720" w:id="1990436363"/>
                <w:vertAlign w:val="superscript"/>
              </w:rPr>
              <w:t>※</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2" w:type="dxa"/>
            <w:gridSpan w:val="2"/>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指令～並列時間（分）</w:t>
            </w:r>
          </w:p>
        </w:tc>
      </w:tr>
      <w:tr w:rsidR="0026698F" w:rsidRPr="007C197B" w:rsidTr="001B2D29">
        <w:tc>
          <w:tcPr>
            <w:tcW w:w="959"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Pr="007C197B">
              <w:rPr>
                <w:rFonts w:asciiTheme="minorEastAsia" w:eastAsiaTheme="minorEastAsia" w:hAnsiTheme="minorEastAsia"/>
                <w:sz w:val="24"/>
                <w:szCs w:val="24"/>
              </w:rPr>
              <w:t>（MW）</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（MW）</w:t>
            </w:r>
          </w:p>
        </w:tc>
        <w:tc>
          <w:tcPr>
            <w:tcW w:w="961" w:type="dxa"/>
            <w:vAlign w:val="center"/>
          </w:tcPr>
          <w:p w:rsidR="0026698F"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4"/>
              </w:rPr>
              <w:t>使用水量</w:t>
            </w:r>
          </w:p>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5"/>
              </w:rPr>
              <w:t>（㎥</w:t>
            </w:r>
            <w:r w:rsidRPr="0026698F">
              <w:rPr>
                <w:rFonts w:asciiTheme="minorEastAsia" w:eastAsiaTheme="minorEastAsia" w:hAnsiTheme="minorEastAsia"/>
                <w:w w:val="75"/>
                <w:kern w:val="0"/>
                <w:sz w:val="24"/>
                <w:szCs w:val="24"/>
                <w:fitText w:val="720" w:id="1990436365"/>
              </w:rPr>
              <w:t>/s</w:t>
            </w:r>
            <w:r w:rsidRPr="0026698F">
              <w:rPr>
                <w:rFonts w:asciiTheme="minorEastAsia" w:eastAsiaTheme="minorEastAsia" w:hAnsiTheme="minorEastAsia" w:hint="eastAsia"/>
                <w:w w:val="75"/>
                <w:kern w:val="0"/>
                <w:sz w:val="24"/>
                <w:szCs w:val="24"/>
                <w:fitText w:val="720" w:id="1990436365"/>
              </w:rPr>
              <w:t>）</w:t>
            </w: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26698F" w:rsidRPr="007C197B" w:rsidTr="001B2D29">
        <w:tc>
          <w:tcPr>
            <w:tcW w:w="959" w:type="dxa"/>
            <w:tcBorders>
              <w:bottom w:val="single" w:sz="4" w:space="0" w:color="auto"/>
            </w:tcBorders>
            <w:vAlign w:val="center"/>
          </w:tcPr>
          <w:p w:rsidR="0026698F"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C332D4" w:rsidRDefault="0026698F" w:rsidP="001B2D29">
            <w:pPr>
              <w:jc w:val="center"/>
              <w:rPr>
                <w:rFonts w:asciiTheme="minorEastAsia" w:eastAsiaTheme="minorEastAsia" w:hAnsiTheme="minorEastAsia"/>
                <w:sz w:val="24"/>
                <w:szCs w:val="24"/>
              </w:rPr>
            </w:pPr>
          </w:p>
          <w:p w:rsidR="0026698F" w:rsidRPr="00C332D4" w:rsidRDefault="0026698F"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26698F" w:rsidRPr="00C332D4" w:rsidRDefault="0026698F" w:rsidP="001B2D29">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c>
          <w:tcPr>
            <w:tcW w:w="15370" w:type="dxa"/>
            <w:gridSpan w:val="16"/>
            <w:tcBorders>
              <w:top w:val="single" w:sz="4" w:space="0" w:color="auto"/>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738AD431" wp14:editId="2FFB503E">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8AD431" id="グループ化 8" o:spid="_x0000_s1026" style="position:absolute;left:0;text-align:left;margin-left:-1.65pt;margin-top:.65pt;width:760.9pt;height:13.4pt;z-index:25165926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7" type="#_x0000_t88" style="position:absolute;left:11103;top:-10946;width:1550;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" adj="117" strokecolor="black [3213]">
                        <v:textbox>
                          <w:txbxContent>
                            <w:p w:rsidR="001B2D29" w:rsidRDefault="001B2D29" w:rsidP="0026698F"/>
                          </w:txbxContent>
                        </v:textbox>
                      </v:shape>
                      <v:shape id="右中かっこ 16" o:spid="_x0000_s1028" type="#_x0000_t88" style="position:absolute;left:35066;top:-11103;width:1549;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" adj="117" strokecolor="black [3213]">
                        <v:textbox>
                          <w:txbxContent>
                            <w:p w:rsidR="001B2D29" w:rsidRDefault="001B2D29" w:rsidP="0026698F"/>
                          </w:txbxContent>
                        </v:textbox>
                      </v:shape>
                      <v:shape id="右中かっこ 17" o:spid="_x0000_s1029" type="#_x0000_t88" style="position:absolute;left:5698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" adj="147" strokecolor="black [3213]">
                        <v:textbox>
                          <w:txbxContent>
                            <w:p w:rsidR="001B2D29" w:rsidRDefault="001B2D29" w:rsidP="0026698F"/>
                          </w:txbxContent>
                        </v:textbox>
                      </v:shape>
                      <v:shape id="右中かっこ 18" o:spid="_x0000_s1030" type="#_x0000_t88" style="position:absolute;left:7511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" adj="147" strokecolor="black [3213]">
                        <v:textbox>
                          <w:txbxContent>
                            <w:p w:rsidR="001B2D29" w:rsidRDefault="001B2D29" w:rsidP="0026698F"/>
                          </w:txbxContent>
                        </v:textbox>
                      </v:shape>
                      <v:shape id="右中かっこ 19" o:spid="_x0000_s1031" type="#_x0000_t88" style="position:absolute;left:90324;top:-4719;width:1474;height:111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" adj="238" strokecolor="black [3213]">
                        <v:textbox>
                          <w:txbxContent>
                            <w:p w:rsidR="001B2D29" w:rsidRDefault="001B2D29" w:rsidP="0026698F"/>
                          </w:txbxContent>
                        </v:textbox>
                      </v:shape>
                      <w10:wrap anchorx="margin"/>
                    </v:group>
                  </w:pict>
                </mc:Fallback>
              </mc:AlternateContent>
            </w:r>
          </w:p>
        </w:tc>
      </w:tr>
      <w:tr w:rsidR="0026698F" w:rsidRPr="007C197B" w:rsidTr="001B2D29">
        <w:tc>
          <w:tcPr>
            <w:tcW w:w="3839" w:type="dxa"/>
            <w:gridSpan w:val="4"/>
            <w:tcBorders>
              <w:top w:val="nil"/>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6698F" w:rsidRPr="00075D2F" w:rsidRDefault="0026698F" w:rsidP="001B2D29">
            <w:pPr>
              <w:jc w:val="center"/>
              <w:rPr>
                <w:rFonts w:asciiTheme="minorEastAsia" w:eastAsiaTheme="minorEastAsia" w:hAnsiTheme="minorEastAsia"/>
                <w:sz w:val="24"/>
                <w:szCs w:val="24"/>
              </w:rPr>
            </w:pPr>
            <w:r w:rsidRPr="00E23EAA">
              <w:rPr>
                <w:rFonts w:asciiTheme="minorEastAsia" w:eastAsiaTheme="minorEastAsia" w:hAnsiTheme="minorEastAsia" w:hint="eastAsia"/>
                <w:w w:val="87"/>
                <w:kern w:val="0"/>
                <w:sz w:val="24"/>
                <w:szCs w:val="24"/>
                <w:fitText w:val="1680" w:id="1990436366"/>
              </w:rPr>
              <w:t>発電機単位で記</w:t>
            </w:r>
            <w:r w:rsidRPr="00E23EAA">
              <w:rPr>
                <w:rFonts w:asciiTheme="minorEastAsia" w:eastAsiaTheme="minorEastAsia" w:hAnsiTheme="minorEastAsia" w:hint="eastAsia"/>
                <w:spacing w:val="7"/>
                <w:w w:val="87"/>
                <w:kern w:val="0"/>
                <w:sz w:val="24"/>
                <w:szCs w:val="24"/>
                <w:fitText w:val="1680" w:id="1990436366"/>
              </w:rPr>
              <w:t>載</w:t>
            </w: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※揚水式水力発電所の場合に記載してください。</w:t>
      </w:r>
    </w:p>
    <w:p w:rsidR="0026698F" w:rsidRDefault="0026698F">
      <w:pPr>
        <w:widowControl/>
        <w:jc w:val="left"/>
        <w:rPr>
          <w:sz w:val="24"/>
          <w:szCs w:val="24"/>
        </w:rPr>
      </w:pPr>
      <w:r>
        <w:rPr>
          <w:sz w:val="24"/>
          <w:szCs w:val="24"/>
        </w:rPr>
        <w:br w:type="page"/>
      </w:r>
    </w:p>
    <w:p w:rsidR="0026698F" w:rsidRDefault="0026698F" w:rsidP="0026698F">
      <w:pPr>
        <w:jc w:val="right"/>
        <w:rPr>
          <w:sz w:val="24"/>
          <w:szCs w:val="24"/>
        </w:rPr>
      </w:pPr>
      <w:r>
        <w:rPr>
          <w:rFonts w:hint="eastAsia"/>
          <w:sz w:val="24"/>
          <w:szCs w:val="24"/>
        </w:rPr>
        <w:lastRenderedPageBreak/>
        <w:t>（</w:t>
      </w:r>
      <w:r w:rsidRPr="007C197B">
        <w:rPr>
          <w:rFonts w:asciiTheme="minorEastAsia" w:eastAsiaTheme="minorEastAsia" w:hAnsiTheme="minorEastAsia" w:hint="eastAsia"/>
          <w:sz w:val="24"/>
          <w:szCs w:val="24"/>
        </w:rPr>
        <w:t>様式５－３</w:t>
      </w:r>
      <w:r>
        <w:rPr>
          <w:rFonts w:hint="eastAsia"/>
          <w:sz w:val="24"/>
          <w:szCs w:val="24"/>
        </w:rPr>
        <w:t>）</w:t>
      </w:r>
    </w:p>
    <w:p w:rsidR="0026698F" w:rsidRPr="007C197B" w:rsidRDefault="001B2D29"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等の主要運用値・起動停止条件（火力発電機）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1920"/>
        <w:gridCol w:w="1920"/>
        <w:gridCol w:w="1920"/>
        <w:gridCol w:w="1921"/>
        <w:gridCol w:w="1921"/>
        <w:gridCol w:w="1921"/>
        <w:gridCol w:w="1921"/>
        <w:gridCol w:w="1921"/>
      </w:tblGrid>
      <w:tr w:rsidR="0026698F" w:rsidRPr="007C197B" w:rsidTr="001B2D29">
        <w:tc>
          <w:tcPr>
            <w:tcW w:w="1920"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5C0253"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920" w:type="dxa"/>
            <w:vMerge w:val="restart"/>
            <w:vAlign w:val="center"/>
          </w:tcPr>
          <w:p w:rsidR="0026698F"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26698F" w:rsidRDefault="0026698F" w:rsidP="001B2D29">
            <w:pPr>
              <w:jc w:val="center"/>
              <w:rPr>
                <w:rFonts w:asciiTheme="minorEastAsia" w:eastAsiaTheme="minorEastAsia" w:hAnsiTheme="minorEastAsia"/>
                <w:sz w:val="24"/>
                <w:szCs w:val="24"/>
              </w:rPr>
            </w:pPr>
            <w:r w:rsidRPr="00815AFE">
              <w:rPr>
                <w:rFonts w:asciiTheme="minorEastAsia" w:eastAsiaTheme="minorEastAsia" w:hAnsiTheme="minorEastAsia"/>
                <w:w w:val="71"/>
                <w:kern w:val="0"/>
                <w:sz w:val="24"/>
                <w:szCs w:val="24"/>
                <w:fitText w:val="1680" w:id="1990436608"/>
              </w:rPr>
              <w:t>ADC</w:t>
            </w:r>
            <w:r w:rsidRPr="00815AFE">
              <w:rPr>
                <w:rFonts w:asciiTheme="minorEastAsia" w:eastAsiaTheme="minorEastAsia" w:hAnsiTheme="minorEastAsia" w:hint="eastAsia"/>
                <w:w w:val="71"/>
                <w:kern w:val="0"/>
                <w:sz w:val="24"/>
                <w:szCs w:val="24"/>
                <w:fitText w:val="1680" w:id="1990436608"/>
              </w:rPr>
              <w:t>運転可能最低出</w:t>
            </w:r>
            <w:r w:rsidRPr="00815AFE">
              <w:rPr>
                <w:rFonts w:asciiTheme="minorEastAsia" w:eastAsiaTheme="minorEastAsia" w:hAnsiTheme="minorEastAsia" w:hint="eastAsia"/>
                <w:spacing w:val="11"/>
                <w:w w:val="71"/>
                <w:kern w:val="0"/>
                <w:sz w:val="24"/>
                <w:szCs w:val="24"/>
                <w:fitText w:val="1680" w:id="1990436608"/>
              </w:rPr>
              <w:t>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26698F" w:rsidRPr="007C197B" w:rsidTr="001B2D29">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r w:rsidRPr="00E23EAA">
              <w:rPr>
                <w:rFonts w:asciiTheme="minorEastAsia" w:eastAsiaTheme="minorEastAsia" w:hAnsiTheme="minorEastAsia" w:hint="eastAsia"/>
                <w:w w:val="87"/>
                <w:kern w:val="0"/>
                <w:sz w:val="24"/>
                <w:szCs w:val="24"/>
                <w:fitText w:val="1680" w:id="1990436609"/>
              </w:rPr>
              <w:t>運転継続必要時</w:t>
            </w:r>
            <w:r w:rsidRPr="00E23EAA">
              <w:rPr>
                <w:rFonts w:asciiTheme="minorEastAsia" w:eastAsiaTheme="minorEastAsia" w:hAnsiTheme="minorEastAsia" w:hint="eastAsia"/>
                <w:spacing w:val="7"/>
                <w:w w:val="87"/>
                <w:kern w:val="0"/>
                <w:sz w:val="24"/>
                <w:szCs w:val="24"/>
                <w:fitText w:val="1680" w:id="1990436609"/>
              </w:rPr>
              <w:t>間</w:t>
            </w: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c>
          <w:tcPr>
            <w:tcW w:w="1920"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920"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left"/>
              <w:rPr>
                <w:rFonts w:asciiTheme="minorEastAsia" w:eastAsiaTheme="minorEastAsia" w:hAnsiTheme="minorEastAsia"/>
                <w:sz w:val="24"/>
                <w:szCs w:val="24"/>
              </w:rPr>
            </w:pPr>
          </w:p>
        </w:tc>
      </w:tr>
      <w:tr w:rsidR="0026698F" w:rsidRPr="007C197B" w:rsidTr="001B2D29">
        <w:trPr>
          <w:trHeight w:val="360"/>
        </w:trPr>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rPr>
          <w:trHeight w:val="360"/>
        </w:trPr>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rPr>
          <w:trHeight w:val="360"/>
        </w:trPr>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rPr>
          <w:trHeight w:val="360"/>
        </w:trPr>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bl>
    <w:p w:rsidR="0026698F" w:rsidRDefault="0026698F" w:rsidP="0026698F">
      <w:pPr>
        <w:jc w:val="left"/>
        <w:rPr>
          <w:rFonts w:asciiTheme="minorEastAsia" w:eastAsiaTheme="minorEastAsia" w:hAnsiTheme="minorEastAsia"/>
          <w:sz w:val="24"/>
          <w:szCs w:val="24"/>
        </w:rPr>
      </w:pPr>
    </w:p>
    <w:p w:rsidR="0026698F" w:rsidRDefault="0026698F" w:rsidP="0026698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26698F" w:rsidRDefault="0052438C" w:rsidP="0026698F">
      <w:pPr>
        <w:jc w:val="center"/>
        <w:rPr>
          <w:rFonts w:asciiTheme="minorEastAsia" w:eastAsiaTheme="minorEastAsia" w:hAnsiTheme="minorEastAsia"/>
          <w:sz w:val="24"/>
          <w:szCs w:val="24"/>
        </w:rPr>
      </w:pPr>
      <w:r w:rsidRPr="007C197B">
        <w:rPr>
          <w:noProof/>
        </w:rPr>
        <w:drawing>
          <wp:inline distT="0" distB="0" distL="0" distR="0" wp14:anchorId="1659E205" wp14:editId="11408667">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39880" cy="2161080"/>
                    </a:xfrm>
                    <a:prstGeom prst="rect">
                      <a:avLst/>
                    </a:prstGeom>
                  </pic:spPr>
                </pic:pic>
              </a:graphicData>
            </a:graphic>
          </wp:inline>
        </w:drawing>
      </w:r>
    </w:p>
    <w:p w:rsidR="0052438C" w:rsidRDefault="0052438C" w:rsidP="005243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記載不要です。</w:t>
      </w:r>
    </w:p>
    <w:p w:rsidR="00EE73C1" w:rsidRDefault="00EE73C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52438C">
      <w:pPr>
        <w:jc w:val="left"/>
        <w:rPr>
          <w:rFonts w:asciiTheme="minorEastAsia" w:eastAsiaTheme="minorEastAsia" w:hAnsiTheme="minorEastAsia"/>
          <w:sz w:val="24"/>
          <w:szCs w:val="24"/>
        </w:rPr>
        <w:sectPr w:rsidR="00D81CC3" w:rsidSect="006A7CDF">
          <w:pgSz w:w="16838" w:h="11906" w:orient="landscape"/>
          <w:pgMar w:top="720" w:right="720" w:bottom="720" w:left="720" w:header="851" w:footer="992" w:gutter="0"/>
          <w:cols w:space="425"/>
          <w:docGrid w:type="lines" w:linePitch="360"/>
        </w:sectPr>
      </w:pPr>
    </w:p>
    <w:p w:rsidR="00EE73C1" w:rsidRDefault="00E63093" w:rsidP="001F63F7">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w:t>
      </w:r>
      <w:r w:rsidR="00D81CC3">
        <w:rPr>
          <w:rFonts w:asciiTheme="minorEastAsia" w:eastAsiaTheme="minorEastAsia" w:hAnsiTheme="minorEastAsia" w:hint="eastAsia"/>
          <w:sz w:val="24"/>
          <w:szCs w:val="24"/>
        </w:rPr>
        <w:t>（</w:t>
      </w:r>
      <w:r w:rsidR="00D81CC3" w:rsidRPr="007C197B">
        <w:rPr>
          <w:rFonts w:asciiTheme="minorEastAsia" w:eastAsiaTheme="minorEastAsia" w:hAnsiTheme="minorEastAsia" w:hint="eastAsia"/>
          <w:sz w:val="24"/>
          <w:szCs w:val="24"/>
        </w:rPr>
        <w:t>様式６</w:t>
      </w:r>
      <w:r w:rsidR="00D81CC3">
        <w:rPr>
          <w:rFonts w:asciiTheme="minorEastAsia" w:eastAsiaTheme="minorEastAsia" w:hAnsiTheme="minorEastAsia" w:hint="eastAsia"/>
          <w:sz w:val="24"/>
          <w:szCs w:val="24"/>
        </w:rPr>
        <w:t>）</w:t>
      </w:r>
    </w:p>
    <w:p w:rsidR="00D81CC3" w:rsidRPr="007C197B" w:rsidRDefault="001B2D29" w:rsidP="00D81CC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D81CC3" w:rsidRPr="007C197B">
        <w:rPr>
          <w:rFonts w:asciiTheme="majorEastAsia" w:eastAsiaTheme="majorEastAsia" w:hAnsiTheme="majorEastAsia" w:hint="eastAsia"/>
          <w:sz w:val="24"/>
          <w:szCs w:val="24"/>
        </w:rPr>
        <w:t>等の運転実績について</w:t>
      </w:r>
    </w:p>
    <w:p w:rsidR="00D81CC3" w:rsidRPr="00B81A6E" w:rsidRDefault="00D81CC3" w:rsidP="00D81CC3">
      <w:pPr>
        <w:jc w:val="left"/>
        <w:rPr>
          <w:rFonts w:asciiTheme="minorEastAsia" w:eastAsiaTheme="minorEastAsia" w:hAnsiTheme="minorEastAsia"/>
          <w:sz w:val="20"/>
          <w:szCs w:val="20"/>
        </w:rPr>
      </w:pPr>
    </w:p>
    <w:p w:rsidR="00D81CC3" w:rsidRPr="007C197B" w:rsidRDefault="00D81CC3" w:rsidP="00D81CC3">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○電源Ⅱ</w:t>
      </w:r>
      <w:r w:rsidR="00787AD7">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を活用して契約申込みされる場合は</w:t>
      </w:r>
      <w:r w:rsidR="00815AFE">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当社との調整力契約の実績や瞬時調整契約の実績</w:t>
      </w:r>
      <w:r w:rsidR="00815AF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実証事業への参画実績等を記載してください）</w:t>
      </w:r>
    </w:p>
    <w:p w:rsidR="00D81CC3" w:rsidRDefault="00D81CC3" w:rsidP="00E23EAA">
      <w:pPr>
        <w:spacing w:line="240" w:lineRule="exact"/>
        <w:ind w:leftChars="200" w:left="708" w:hangingChars="137" w:hanging="288"/>
        <w:jc w:val="left"/>
        <w:rPr>
          <w:rFonts w:asciiTheme="minorEastAsia" w:eastAsiaTheme="minorEastAsia" w:hAnsiTheme="minorEastAsia"/>
          <w:szCs w:val="21"/>
        </w:rPr>
      </w:pPr>
      <w:r w:rsidRPr="00B81A6E">
        <w:rPr>
          <w:rFonts w:asciiTheme="minorEastAsia" w:eastAsiaTheme="minorEastAsia" w:hAnsiTheme="minorEastAsia" w:hint="eastAsia"/>
          <w:szCs w:val="21"/>
        </w:rPr>
        <w:t>※</w:t>
      </w:r>
      <w:r w:rsidR="000B6543">
        <w:rPr>
          <w:rFonts w:asciiTheme="minorEastAsia" w:eastAsiaTheme="minorEastAsia" w:hAnsiTheme="minorEastAsia" w:hint="eastAsia"/>
          <w:szCs w:val="21"/>
        </w:rPr>
        <w:t xml:space="preserve"> </w:t>
      </w:r>
      <w:r w:rsidRPr="00B81A6E">
        <w:rPr>
          <w:rFonts w:asciiTheme="minorEastAsia" w:eastAsiaTheme="minorEastAsia" w:hAnsiTheme="minorEastAsia" w:hint="eastAsia"/>
          <w:szCs w:val="21"/>
        </w:rPr>
        <w:t>運転実績等のない場合は</w:t>
      </w:r>
      <w:r w:rsidR="00815AFE">
        <w:rPr>
          <w:rFonts w:asciiTheme="minorEastAsia" w:eastAsiaTheme="minorEastAsia" w:hAnsiTheme="minorEastAsia" w:hint="eastAsia"/>
          <w:szCs w:val="21"/>
        </w:rPr>
        <w:t>、</w:t>
      </w:r>
      <w:r w:rsidRPr="00B81A6E">
        <w:rPr>
          <w:rFonts w:asciiTheme="minorEastAsia" w:eastAsiaTheme="minorEastAsia" w:hAnsiTheme="minorEastAsia" w:hint="eastAsia"/>
          <w:szCs w:val="21"/>
        </w:rPr>
        <w:t>本要綱で求める要件を満たしていることを証明できる書類ならびに発電機等の試験成績書を提出してください。</w:t>
      </w:r>
    </w:p>
    <w:p w:rsidR="00D81CC3" w:rsidRDefault="00D81CC3" w:rsidP="00D81CC3">
      <w:pPr>
        <w:spacing w:line="240" w:lineRule="exact"/>
        <w:ind w:firstLineChars="300" w:firstLine="630"/>
        <w:jc w:val="left"/>
        <w:rPr>
          <w:rFonts w:asciiTheme="minorEastAsia" w:eastAsiaTheme="minorEastAsia" w:hAnsiTheme="minorEastAsia"/>
          <w:szCs w:val="21"/>
        </w:rPr>
      </w:pPr>
    </w:p>
    <w:p w:rsidR="000333F3" w:rsidRDefault="000333F3" w:rsidP="001F63F7">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1B2D29" w:rsidRPr="00C50D8F" w:rsidTr="001B2D29">
        <w:trPr>
          <w:trHeight w:val="276"/>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1B2D29" w:rsidRPr="00C50D8F" w:rsidTr="001B2D29">
        <w:trPr>
          <w:trHeight w:val="480"/>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1B2D29" w:rsidRPr="00C50D8F" w:rsidTr="001B2D29">
        <w:trPr>
          <w:trHeight w:val="416"/>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1B2D29" w:rsidRPr="00C50D8F" w:rsidTr="001B2D29">
        <w:trPr>
          <w:trHeight w:val="423"/>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sidR="005879D4">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1B2D29" w:rsidRPr="00C50D8F" w:rsidTr="001B2D29">
        <w:trPr>
          <w:trHeight w:val="414"/>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1B2D29" w:rsidRPr="00C50D8F" w:rsidRDefault="001B2D29" w:rsidP="001B2D29">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sidR="005879D4">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1B2D29" w:rsidRPr="00C50D8F" w:rsidTr="001B2D29">
        <w:trPr>
          <w:trHeight w:val="232"/>
          <w:jc w:val="center"/>
        </w:trPr>
        <w:tc>
          <w:tcPr>
            <w:tcW w:w="3291" w:type="dxa"/>
            <w:shd w:val="clear" w:color="auto" w:fill="auto"/>
            <w:vAlign w:val="center"/>
          </w:tcPr>
          <w:p w:rsidR="001B2D29" w:rsidRPr="00C50D8F" w:rsidRDefault="00D4128B" w:rsidP="001B2D29">
            <w:pPr>
              <w:widowControl/>
              <w:spacing w:line="360" w:lineRule="exact"/>
              <w:jc w:val="center"/>
              <w:rPr>
                <w:rFonts w:asciiTheme="minorEastAsia" w:eastAsiaTheme="minorEastAsia" w:hAnsiTheme="minorEastAsia" w:cs="ＭＳ Ｐゴシック"/>
                <w:kern w:val="21"/>
                <w:sz w:val="24"/>
                <w:szCs w:val="24"/>
              </w:rPr>
            </w:pPr>
            <w:r>
              <w:rPr>
                <w:rFonts w:asciiTheme="minorEastAsia" w:eastAsiaTheme="minorEastAsia" w:hAnsiTheme="minorEastAsia" w:cs="Meiryo UI" w:hint="eastAsia"/>
                <w:kern w:val="21"/>
                <w:sz w:val="24"/>
                <w:szCs w:val="24"/>
              </w:rPr>
              <w:t>設備利用率</w:t>
            </w:r>
            <w:r w:rsidRPr="00D4128B">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D81CC3" w:rsidRPr="00D4128B" w:rsidRDefault="00D81CC3" w:rsidP="00D4128B">
      <w:pPr>
        <w:pStyle w:val="a8"/>
        <w:numPr>
          <w:ilvl w:val="0"/>
          <w:numId w:val="2"/>
        </w:numPr>
        <w:ind w:leftChars="0"/>
        <w:jc w:val="left"/>
        <w:rPr>
          <w:rFonts w:asciiTheme="minorEastAsia" w:eastAsiaTheme="minorEastAsia" w:hAnsiTheme="minorEastAsia"/>
          <w:szCs w:val="21"/>
        </w:rPr>
      </w:pPr>
      <w:r w:rsidRPr="00D4128B">
        <w:rPr>
          <w:rFonts w:asciiTheme="minorEastAsia" w:eastAsiaTheme="minorEastAsia" w:hAnsiTheme="minorEastAsia"/>
          <w:szCs w:val="21"/>
        </w:rPr>
        <w:t>DR</w:t>
      </w:r>
      <w:r w:rsidRPr="00D4128B">
        <w:rPr>
          <w:rFonts w:asciiTheme="minorEastAsia" w:eastAsiaTheme="minorEastAsia" w:hAnsiTheme="minorEastAsia" w:hint="eastAsia"/>
          <w:szCs w:val="21"/>
        </w:rPr>
        <w:t>を活用して契約申込みされる場合は</w:t>
      </w:r>
      <w:r w:rsidR="00815AFE">
        <w:rPr>
          <w:rFonts w:asciiTheme="minorEastAsia" w:eastAsiaTheme="minorEastAsia" w:hAnsiTheme="minorEastAsia" w:hint="eastAsia"/>
          <w:szCs w:val="21"/>
        </w:rPr>
        <w:t>、</w:t>
      </w:r>
      <w:r w:rsidRPr="00D4128B">
        <w:rPr>
          <w:rFonts w:asciiTheme="minorEastAsia" w:eastAsiaTheme="minorEastAsia" w:hAnsiTheme="minorEastAsia" w:hint="eastAsia"/>
          <w:szCs w:val="21"/>
        </w:rPr>
        <w:t>記載不要です。</w:t>
      </w:r>
    </w:p>
    <w:p w:rsidR="00D81CC3" w:rsidRDefault="00D81CC3" w:rsidP="00D81CC3">
      <w:pPr>
        <w:ind w:firstLineChars="100" w:firstLine="240"/>
        <w:rPr>
          <w:rFonts w:asciiTheme="minorEastAsia" w:eastAsiaTheme="minorEastAsia" w:hAnsiTheme="minorEastAsia"/>
          <w:sz w:val="24"/>
          <w:szCs w:val="24"/>
        </w:rPr>
      </w:pPr>
    </w:p>
    <w:p w:rsidR="00D81CC3" w:rsidRPr="00B81A6E" w:rsidRDefault="00D81CC3" w:rsidP="00D81CC3">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D81CC3" w:rsidRPr="00B72F43" w:rsidTr="00D81CC3">
        <w:trPr>
          <w:trHeight w:val="258"/>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1B2D29">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D81CC3" w:rsidRPr="00B81A6E" w:rsidRDefault="00D81CC3" w:rsidP="001B2D29">
            <w:pPr>
              <w:pStyle w:val="a8"/>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D81CC3" w:rsidRPr="00B72F43" w:rsidTr="00D81CC3">
        <w:trPr>
          <w:trHeight w:val="146"/>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1B2D29">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D81CC3" w:rsidRPr="00B81A6E" w:rsidRDefault="00176A04" w:rsidP="001B2D29">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167"/>
          <w:jc w:val="center"/>
        </w:trPr>
        <w:tc>
          <w:tcPr>
            <w:tcW w:w="3813" w:type="dxa"/>
            <w:shd w:val="clear" w:color="auto" w:fill="auto"/>
            <w:tcMar>
              <w:top w:w="15" w:type="dxa"/>
              <w:left w:w="108" w:type="dxa"/>
              <w:bottom w:w="0" w:type="dxa"/>
              <w:right w:w="108" w:type="dxa"/>
            </w:tcMar>
            <w:vAlign w:val="center"/>
          </w:tcPr>
          <w:p w:rsidR="00D81CC3" w:rsidRPr="00B81A6E" w:rsidRDefault="00D81CC3" w:rsidP="001B2D29">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176A04" w:rsidP="001B2D29">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201"/>
          <w:jc w:val="center"/>
        </w:trPr>
        <w:tc>
          <w:tcPr>
            <w:tcW w:w="3813" w:type="dxa"/>
            <w:shd w:val="clear" w:color="auto" w:fill="auto"/>
            <w:tcMar>
              <w:top w:w="15" w:type="dxa"/>
              <w:left w:w="108" w:type="dxa"/>
              <w:bottom w:w="0" w:type="dxa"/>
              <w:right w:w="108" w:type="dxa"/>
            </w:tcMar>
            <w:vAlign w:val="center"/>
          </w:tcPr>
          <w:p w:rsidR="00D81CC3" w:rsidRPr="00B81A6E" w:rsidRDefault="00D81CC3" w:rsidP="001B2D29">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176A04" w:rsidP="001B2D29">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D81CC3" w:rsidRPr="00D81CC3" w:rsidRDefault="00D81CC3" w:rsidP="00D81CC3">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815AFE">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815AFE">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1B2D29" w:rsidRPr="00D81CC3" w:rsidRDefault="001B2D29" w:rsidP="001B2D29">
      <w:pPr>
        <w:rPr>
          <w:rFonts w:asciiTheme="minorEastAsia" w:eastAsiaTheme="minorEastAsia" w:hAnsiTheme="minorEastAsia"/>
          <w:szCs w:val="21"/>
        </w:rPr>
      </w:pPr>
    </w:p>
    <w:p w:rsidR="001B2D29" w:rsidRDefault="001B2D29" w:rsidP="001B2D29">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1B2D29" w:rsidTr="001B2D29">
        <w:tc>
          <w:tcPr>
            <w:tcW w:w="9497" w:type="dxa"/>
          </w:tcPr>
          <w:p w:rsidR="001B2D29" w:rsidRDefault="001B2D29" w:rsidP="001B2D29">
            <w:pPr>
              <w:rPr>
                <w:rFonts w:asciiTheme="minorEastAsia" w:eastAsiaTheme="minorEastAsia" w:hAnsiTheme="minorEastAsia"/>
                <w:sz w:val="24"/>
                <w:szCs w:val="24"/>
              </w:rPr>
            </w:pPr>
          </w:p>
          <w:p w:rsidR="001B2D29" w:rsidRDefault="001B2D29" w:rsidP="001B2D29">
            <w:pPr>
              <w:rPr>
                <w:rFonts w:asciiTheme="minorEastAsia" w:eastAsiaTheme="minorEastAsia" w:hAnsiTheme="minorEastAsia"/>
                <w:sz w:val="24"/>
                <w:szCs w:val="24"/>
              </w:rPr>
            </w:pPr>
          </w:p>
        </w:tc>
      </w:tr>
    </w:tbl>
    <w:p w:rsidR="001B2D29" w:rsidRPr="00C50D8F" w:rsidRDefault="001B2D29" w:rsidP="001B2D29">
      <w:pPr>
        <w:rPr>
          <w:rFonts w:asciiTheme="minorEastAsia" w:eastAsiaTheme="minorEastAsia" w:hAnsiTheme="minorEastAsia"/>
          <w:sz w:val="24"/>
          <w:szCs w:val="24"/>
        </w:rPr>
      </w:pPr>
    </w:p>
    <w:p w:rsidR="00D81CC3" w:rsidRDefault="00D81CC3" w:rsidP="00D81CC3">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○契約申込された電源Ⅱ</w:t>
      </w:r>
      <w:r w:rsidR="00787AD7">
        <w:rPr>
          <w:rFonts w:asciiTheme="minorEastAsia" w:eastAsiaTheme="minorEastAsia" w:hAnsiTheme="minorEastAsia" w:hint="eastAsia"/>
          <w:sz w:val="24"/>
          <w:szCs w:val="24"/>
        </w:rPr>
        <w:t>需給バランス</w:t>
      </w:r>
      <w:r w:rsidRPr="00B81A6E">
        <w:rPr>
          <w:rFonts w:asciiTheme="minorEastAsia" w:eastAsiaTheme="minorEastAsia" w:hAnsiTheme="minorEastAsia" w:hint="eastAsia"/>
          <w:sz w:val="24"/>
          <w:szCs w:val="24"/>
        </w:rPr>
        <w:t>調整力の調整力提供能力・性能を把握する</w:t>
      </w:r>
      <w:r w:rsidR="00815AFE">
        <w:rPr>
          <w:rFonts w:asciiTheme="minorEastAsia" w:eastAsiaTheme="minorEastAsia" w:hAnsiTheme="minorEastAsia" w:hint="eastAsia"/>
          <w:sz w:val="24"/>
          <w:szCs w:val="24"/>
        </w:rPr>
        <w:t>ため、</w:t>
      </w:r>
      <w:r w:rsidR="001B2D29">
        <w:rPr>
          <w:rFonts w:asciiTheme="minorEastAsia" w:eastAsiaTheme="minorEastAsia" w:hAnsiTheme="minorEastAsia" w:hint="eastAsia"/>
          <w:sz w:val="24"/>
          <w:szCs w:val="24"/>
        </w:rPr>
        <w:t>契約開始前に</w:t>
      </w:r>
      <w:r w:rsidR="00815AFE">
        <w:rPr>
          <w:rFonts w:asciiTheme="minorEastAsia" w:eastAsiaTheme="minorEastAsia" w:hAnsiTheme="minorEastAsia" w:hint="eastAsia"/>
          <w:sz w:val="24"/>
          <w:szCs w:val="24"/>
        </w:rPr>
        <w:t>、</w:t>
      </w:r>
      <w:r w:rsidR="001B2D29">
        <w:rPr>
          <w:rFonts w:asciiTheme="minorEastAsia" w:eastAsiaTheme="minorEastAsia" w:hAnsiTheme="minorEastAsia" w:hint="eastAsia"/>
          <w:sz w:val="24"/>
          <w:szCs w:val="24"/>
        </w:rPr>
        <w:t>契約申込者の負担において</w:t>
      </w:r>
      <w:r w:rsidR="00815AFE">
        <w:rPr>
          <w:rFonts w:asciiTheme="minorEastAsia" w:eastAsiaTheme="minorEastAsia" w:hAnsiTheme="minorEastAsia" w:hint="eastAsia"/>
          <w:sz w:val="24"/>
          <w:szCs w:val="24"/>
        </w:rPr>
        <w:t>、</w:t>
      </w:r>
      <w:r w:rsidR="001B2D29">
        <w:rPr>
          <w:rFonts w:asciiTheme="minorEastAsia" w:eastAsiaTheme="minorEastAsia" w:hAnsiTheme="minorEastAsia" w:hint="eastAsia"/>
          <w:sz w:val="24"/>
          <w:szCs w:val="24"/>
        </w:rPr>
        <w:t>調整力発動試験を実施</w:t>
      </w:r>
      <w:r w:rsidRPr="00B81A6E">
        <w:rPr>
          <w:rFonts w:asciiTheme="minorEastAsia" w:eastAsiaTheme="minorEastAsia" w:hAnsiTheme="minorEastAsia" w:hint="eastAsia"/>
          <w:sz w:val="24"/>
          <w:szCs w:val="24"/>
        </w:rPr>
        <w:t>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w:t>
      </w:r>
      <w:r w:rsidR="00815AFE">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上記運転実績等をもって</w:t>
      </w:r>
      <w:r w:rsidR="00815AFE">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調整力提供能力・性能の把握が可能な場合</w:t>
      </w:r>
      <w:r w:rsidR="00815AFE">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当社の判断において</w:t>
      </w:r>
      <w:r w:rsidR="00815AFE">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調整力発動試験を省略することがあります。</w:t>
      </w:r>
    </w:p>
    <w:p w:rsidR="00E63093" w:rsidRDefault="00D81CC3" w:rsidP="00D81CC3">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w:t>
      </w:r>
      <w:r w:rsidR="00815AFE">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契約申込者が上記以外のエビデンスによって調整力提供能力・性能を示すことを申し出</w:t>
      </w:r>
      <w:r w:rsidR="00815AFE">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当社が認める場合</w:t>
      </w:r>
      <w:r w:rsidR="00815AF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w:t>
      </w:r>
      <w:r w:rsidR="00815AF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調整力発動試験を省略することがあります。</w:t>
      </w:r>
    </w:p>
    <w:p w:rsidR="00E63093" w:rsidRDefault="00E6309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D81CC3">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D81CC3"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D81CC3" w:rsidRPr="007C197B" w:rsidRDefault="00D81CC3" w:rsidP="00D81CC3">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D81CC3" w:rsidRPr="007C197B" w:rsidTr="00D81CC3">
        <w:tc>
          <w:tcPr>
            <w:tcW w:w="1951" w:type="dxa"/>
          </w:tcPr>
          <w:p w:rsidR="00D81CC3" w:rsidRPr="007C197B" w:rsidRDefault="00D81CC3" w:rsidP="001B2D29">
            <w:pPr>
              <w:jc w:val="left"/>
              <w:rPr>
                <w:sz w:val="24"/>
                <w:szCs w:val="24"/>
              </w:rPr>
            </w:pPr>
            <w:r w:rsidRPr="007C197B">
              <w:rPr>
                <w:rFonts w:hint="eastAsia"/>
                <w:sz w:val="24"/>
                <w:szCs w:val="24"/>
              </w:rPr>
              <w:t>運転管理体制</w:t>
            </w:r>
          </w:p>
        </w:tc>
        <w:tc>
          <w:tcPr>
            <w:tcW w:w="8647" w:type="dxa"/>
          </w:tcPr>
          <w:p w:rsidR="00D81CC3" w:rsidRPr="007C197B" w:rsidRDefault="00D81CC3" w:rsidP="001B2D29">
            <w:pPr>
              <w:ind w:left="240" w:hangingChars="100" w:hanging="240"/>
              <w:jc w:val="left"/>
              <w:rPr>
                <w:sz w:val="24"/>
                <w:szCs w:val="24"/>
              </w:rPr>
            </w:pPr>
            <w:r w:rsidRPr="007C197B">
              <w:rPr>
                <w:rFonts w:hint="eastAsia"/>
                <w:sz w:val="24"/>
                <w:szCs w:val="24"/>
              </w:rPr>
              <w:t>※当社の給電指令に対応するための運転管理体制（運転要員</w:t>
            </w:r>
            <w:r w:rsidR="00815AFE">
              <w:rPr>
                <w:rFonts w:hint="eastAsia"/>
                <w:sz w:val="24"/>
                <w:szCs w:val="24"/>
              </w:rPr>
              <w:t>、</w:t>
            </w:r>
            <w:r w:rsidRPr="007C197B">
              <w:rPr>
                <w:rFonts w:hint="eastAsia"/>
                <w:sz w:val="24"/>
                <w:szCs w:val="24"/>
              </w:rPr>
              <w:t>緊急連絡体制等）について記載してください。</w:t>
            </w:r>
          </w:p>
        </w:tc>
      </w:tr>
      <w:tr w:rsidR="00D81CC3" w:rsidRPr="007C197B" w:rsidTr="00D81CC3">
        <w:tc>
          <w:tcPr>
            <w:tcW w:w="1951" w:type="dxa"/>
          </w:tcPr>
          <w:p w:rsidR="00D81CC3" w:rsidRDefault="00D81CC3" w:rsidP="001B2D29">
            <w:pPr>
              <w:jc w:val="left"/>
              <w:rPr>
                <w:sz w:val="24"/>
                <w:szCs w:val="24"/>
              </w:rPr>
            </w:pPr>
            <w:r w:rsidRPr="007C197B">
              <w:rPr>
                <w:rFonts w:hint="eastAsia"/>
                <w:sz w:val="24"/>
                <w:szCs w:val="24"/>
              </w:rPr>
              <w:t>給電指令対応</w:t>
            </w:r>
          </w:p>
          <w:p w:rsidR="00D81CC3" w:rsidRPr="007C197B" w:rsidRDefault="00D81CC3" w:rsidP="001B2D29">
            <w:pPr>
              <w:jc w:val="left"/>
              <w:rPr>
                <w:sz w:val="24"/>
                <w:szCs w:val="24"/>
              </w:rPr>
            </w:pPr>
            <w:r w:rsidRPr="007C197B">
              <w:rPr>
                <w:rFonts w:hint="eastAsia"/>
                <w:sz w:val="24"/>
                <w:szCs w:val="24"/>
              </w:rPr>
              <w:t>システム</w:t>
            </w:r>
          </w:p>
        </w:tc>
        <w:tc>
          <w:tcPr>
            <w:tcW w:w="8647" w:type="dxa"/>
          </w:tcPr>
          <w:p w:rsidR="00D81CC3" w:rsidRPr="007C197B" w:rsidRDefault="00D81CC3" w:rsidP="001B2D29">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w:t>
            </w:r>
            <w:r w:rsidR="001B2D29">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sidR="00815AFE">
              <w:rPr>
                <w:rFonts w:ascii="ＭＳ 明朝" w:hAnsi="ＭＳ 明朝" w:hint="eastAsia"/>
                <w:sz w:val="24"/>
                <w:szCs w:val="24"/>
              </w:rPr>
              <w:t>、</w:t>
            </w:r>
            <w:r>
              <w:rPr>
                <w:rFonts w:ascii="ＭＳ 明朝" w:hAnsi="ＭＳ 明朝" w:hint="eastAsia"/>
                <w:sz w:val="24"/>
                <w:szCs w:val="24"/>
              </w:rPr>
              <w:t>DR</w:t>
            </w:r>
            <w:r w:rsidRPr="007C197B">
              <w:rPr>
                <w:rFonts w:ascii="ＭＳ 明朝" w:hAnsi="ＭＳ 明朝" w:hint="eastAsia"/>
                <w:sz w:val="24"/>
                <w:szCs w:val="24"/>
              </w:rPr>
              <w:t>を活用して</w:t>
            </w:r>
            <w:r w:rsidR="00D86FE3" w:rsidRPr="00D86FE3">
              <w:rPr>
                <w:rFonts w:ascii="ＭＳ 明朝" w:hAnsi="ＭＳ 明朝" w:hint="eastAsia"/>
                <w:sz w:val="24"/>
                <w:szCs w:val="24"/>
              </w:rPr>
              <w:t>契約申込み</w:t>
            </w:r>
            <w:r w:rsidRPr="007C197B">
              <w:rPr>
                <w:rFonts w:ascii="ＭＳ 明朝" w:hAnsi="ＭＳ 明朝" w:hint="eastAsia"/>
                <w:sz w:val="24"/>
                <w:szCs w:val="24"/>
              </w:rPr>
              <w:t>される場合は</w:t>
            </w:r>
            <w:r w:rsidR="00815AFE">
              <w:rPr>
                <w:rFonts w:ascii="ＭＳ 明朝" w:hAnsi="ＭＳ 明朝" w:hint="eastAsia"/>
                <w:sz w:val="24"/>
                <w:szCs w:val="24"/>
              </w:rPr>
              <w:t>、</w:t>
            </w:r>
            <w:r w:rsidRPr="007C197B">
              <w:rPr>
                <w:rFonts w:ascii="ＭＳ 明朝" w:hAnsi="ＭＳ 明朝" w:hint="eastAsia"/>
                <w:sz w:val="24"/>
                <w:szCs w:val="24"/>
              </w:rPr>
              <w:t>アグリゲーターが当社からの信号を受信し</w:t>
            </w:r>
            <w:r w:rsidR="00815AFE">
              <w:rPr>
                <w:rFonts w:ascii="ＭＳ 明朝" w:hAnsi="ＭＳ 明朝" w:hint="eastAsia"/>
                <w:sz w:val="24"/>
                <w:szCs w:val="24"/>
              </w:rPr>
              <w:t>、</w:t>
            </w:r>
            <w:r w:rsidRPr="007C197B">
              <w:rPr>
                <w:rFonts w:ascii="ＭＳ 明朝" w:hAnsi="ＭＳ 明朝" w:hint="eastAsia"/>
                <w:sz w:val="24"/>
                <w:szCs w:val="24"/>
              </w:rPr>
              <w:t>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D81CC3" w:rsidRPr="007C197B" w:rsidTr="00D81CC3">
        <w:tc>
          <w:tcPr>
            <w:tcW w:w="1951" w:type="dxa"/>
          </w:tcPr>
          <w:p w:rsidR="00D81CC3" w:rsidRPr="007C197B" w:rsidRDefault="00D81CC3" w:rsidP="001B2D29">
            <w:pPr>
              <w:jc w:val="left"/>
              <w:rPr>
                <w:sz w:val="24"/>
                <w:szCs w:val="24"/>
              </w:rPr>
            </w:pPr>
            <w:r w:rsidRPr="007C197B">
              <w:rPr>
                <w:rFonts w:hint="eastAsia"/>
                <w:sz w:val="24"/>
                <w:szCs w:val="24"/>
              </w:rPr>
              <w:t>その他</w:t>
            </w:r>
          </w:p>
        </w:tc>
        <w:tc>
          <w:tcPr>
            <w:tcW w:w="8647" w:type="dxa"/>
          </w:tcPr>
          <w:p w:rsidR="00D81CC3" w:rsidRPr="007C197B" w:rsidRDefault="00D81CC3" w:rsidP="001B2D29">
            <w:pPr>
              <w:ind w:left="240" w:hangingChars="100" w:hanging="240"/>
              <w:jc w:val="left"/>
              <w:rPr>
                <w:sz w:val="24"/>
                <w:szCs w:val="24"/>
              </w:rPr>
            </w:pPr>
            <w:r w:rsidRPr="007C197B">
              <w:rPr>
                <w:rFonts w:hint="eastAsia"/>
                <w:sz w:val="24"/>
                <w:szCs w:val="24"/>
              </w:rPr>
              <w:t>※その他</w:t>
            </w:r>
            <w:r w:rsidR="00815AFE">
              <w:rPr>
                <w:rFonts w:hint="eastAsia"/>
                <w:sz w:val="24"/>
                <w:szCs w:val="24"/>
              </w:rPr>
              <w:t>、</w:t>
            </w:r>
            <w:r w:rsidRPr="007C197B">
              <w:rPr>
                <w:rFonts w:hint="eastAsia"/>
                <w:sz w:val="24"/>
                <w:szCs w:val="24"/>
              </w:rPr>
              <w:t>起動や解列にかかる制約（同一発電所における同時起動制約）</w:t>
            </w:r>
            <w:r w:rsidR="00815AFE">
              <w:rPr>
                <w:rFonts w:hint="eastAsia"/>
                <w:sz w:val="24"/>
                <w:szCs w:val="24"/>
              </w:rPr>
              <w:t>、</w:t>
            </w:r>
            <w:r w:rsidRPr="007C197B">
              <w:rPr>
                <w:rFonts w:hint="eastAsia"/>
                <w:sz w:val="24"/>
                <w:szCs w:val="24"/>
              </w:rPr>
              <w:t>条例による制約等</w:t>
            </w:r>
            <w:r w:rsidR="00815AFE">
              <w:rPr>
                <w:rFonts w:hint="eastAsia"/>
                <w:sz w:val="24"/>
                <w:szCs w:val="24"/>
              </w:rPr>
              <w:t>、</w:t>
            </w:r>
            <w:r w:rsidRPr="007C197B">
              <w:rPr>
                <w:rFonts w:hint="eastAsia"/>
                <w:sz w:val="24"/>
                <w:szCs w:val="24"/>
              </w:rPr>
              <w:t>特記すべき運用条件等がありましたら記載してください。</w:t>
            </w:r>
          </w:p>
        </w:tc>
      </w:tr>
    </w:tbl>
    <w:p w:rsidR="00D81CC3" w:rsidRDefault="00D81CC3" w:rsidP="007501D3">
      <w:pPr>
        <w:rPr>
          <w:rFonts w:asciiTheme="minorEastAsia" w:eastAsiaTheme="minorEastAsia" w:hAnsiTheme="minorEastAsia"/>
          <w:sz w:val="24"/>
          <w:szCs w:val="24"/>
        </w:rPr>
      </w:pPr>
    </w:p>
    <w:p w:rsidR="007501D3" w:rsidRDefault="007501D3" w:rsidP="007501D3">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501D3">
        <w:rPr>
          <w:rFonts w:asciiTheme="minorEastAsia" w:eastAsiaTheme="minorEastAsia" w:hAnsiTheme="minorEastAsia" w:hint="eastAsia"/>
          <w:sz w:val="24"/>
          <w:szCs w:val="24"/>
        </w:rPr>
        <w:t>複数の発電機を集約して一体的に電源Ⅱ需給バランス調整力を提供する場合</w:t>
      </w:r>
      <w:r w:rsidR="00815AFE">
        <w:rPr>
          <w:rFonts w:asciiTheme="minorEastAsia" w:eastAsiaTheme="minorEastAsia" w:hAnsiTheme="minorEastAsia" w:hint="eastAsia"/>
          <w:sz w:val="24"/>
          <w:szCs w:val="24"/>
        </w:rPr>
        <w:t>、</w:t>
      </w:r>
      <w:r w:rsidRPr="007501D3">
        <w:rPr>
          <w:rFonts w:asciiTheme="minorEastAsia" w:eastAsiaTheme="minorEastAsia" w:hAnsiTheme="minorEastAsia" w:hint="eastAsia"/>
          <w:sz w:val="24"/>
          <w:szCs w:val="24"/>
        </w:rPr>
        <w:t>本様式は電源等ごとに作成してください。</w:t>
      </w:r>
    </w:p>
    <w:p w:rsidR="007501D3" w:rsidRPr="00D81CC3" w:rsidRDefault="007501D3" w:rsidP="007501D3">
      <w:pPr>
        <w:rPr>
          <w:rFonts w:asciiTheme="minorEastAsia" w:eastAsiaTheme="minorEastAsia" w:hAnsiTheme="minorEastAsia"/>
          <w:sz w:val="24"/>
          <w:szCs w:val="24"/>
        </w:rPr>
      </w:pPr>
    </w:p>
    <w:sectPr w:rsidR="007501D3" w:rsidRPr="00D81CC3" w:rsidSect="00D81C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D29" w:rsidRDefault="001B2D29">
      <w:r>
        <w:separator/>
      </w:r>
    </w:p>
  </w:endnote>
  <w:endnote w:type="continuationSeparator" w:id="0">
    <w:p w:rsidR="001B2D29" w:rsidRDefault="001B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D29" w:rsidRDefault="001B2D29">
      <w:r>
        <w:separator/>
      </w:r>
    </w:p>
  </w:footnote>
  <w:footnote w:type="continuationSeparator" w:id="0">
    <w:p w:rsidR="001B2D29" w:rsidRDefault="001B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29" w:rsidRDefault="001B2D29" w:rsidP="001B2D29">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7741"/>
    <w:multiLevelType w:val="hybridMultilevel"/>
    <w:tmpl w:val="6B3432A8"/>
    <w:lvl w:ilvl="0" w:tplc="248C7E22">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32BE7269"/>
    <w:multiLevelType w:val="hybridMultilevel"/>
    <w:tmpl w:val="3A705446"/>
    <w:lvl w:ilvl="0" w:tplc="73841A9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52"/>
    <w:rsid w:val="0000305E"/>
    <w:rsid w:val="00003DCA"/>
    <w:rsid w:val="0000448A"/>
    <w:rsid w:val="00006386"/>
    <w:rsid w:val="0001599D"/>
    <w:rsid w:val="000233C9"/>
    <w:rsid w:val="00024918"/>
    <w:rsid w:val="000333F3"/>
    <w:rsid w:val="00037756"/>
    <w:rsid w:val="00051FE8"/>
    <w:rsid w:val="00057584"/>
    <w:rsid w:val="00066E07"/>
    <w:rsid w:val="00083B22"/>
    <w:rsid w:val="00095BC4"/>
    <w:rsid w:val="00097709"/>
    <w:rsid w:val="000A03E5"/>
    <w:rsid w:val="000B1217"/>
    <w:rsid w:val="000B6543"/>
    <w:rsid w:val="00144A1B"/>
    <w:rsid w:val="00157797"/>
    <w:rsid w:val="00173F64"/>
    <w:rsid w:val="00176A04"/>
    <w:rsid w:val="00182D26"/>
    <w:rsid w:val="00183716"/>
    <w:rsid w:val="0019400B"/>
    <w:rsid w:val="001B04B5"/>
    <w:rsid w:val="001B2D29"/>
    <w:rsid w:val="001E23BE"/>
    <w:rsid w:val="001F25BA"/>
    <w:rsid w:val="001F2C69"/>
    <w:rsid w:val="001F63F7"/>
    <w:rsid w:val="00210318"/>
    <w:rsid w:val="002153F3"/>
    <w:rsid w:val="002243C3"/>
    <w:rsid w:val="00225EED"/>
    <w:rsid w:val="00226EFA"/>
    <w:rsid w:val="00234A2F"/>
    <w:rsid w:val="00247C74"/>
    <w:rsid w:val="0026698F"/>
    <w:rsid w:val="00274FE0"/>
    <w:rsid w:val="00286A48"/>
    <w:rsid w:val="002871AF"/>
    <w:rsid w:val="00293A7D"/>
    <w:rsid w:val="002B0B52"/>
    <w:rsid w:val="002B0D98"/>
    <w:rsid w:val="002D7375"/>
    <w:rsid w:val="002E29DA"/>
    <w:rsid w:val="00305CA9"/>
    <w:rsid w:val="00312700"/>
    <w:rsid w:val="003234EF"/>
    <w:rsid w:val="00331659"/>
    <w:rsid w:val="003357B0"/>
    <w:rsid w:val="003479F5"/>
    <w:rsid w:val="00357F8B"/>
    <w:rsid w:val="00375DED"/>
    <w:rsid w:val="003A1F75"/>
    <w:rsid w:val="003B0B43"/>
    <w:rsid w:val="003B2A09"/>
    <w:rsid w:val="003B3BA7"/>
    <w:rsid w:val="003E7697"/>
    <w:rsid w:val="003F3F97"/>
    <w:rsid w:val="003F5020"/>
    <w:rsid w:val="00407E15"/>
    <w:rsid w:val="0041319B"/>
    <w:rsid w:val="00440BCC"/>
    <w:rsid w:val="004548EA"/>
    <w:rsid w:val="00467C6F"/>
    <w:rsid w:val="00472D8C"/>
    <w:rsid w:val="00495097"/>
    <w:rsid w:val="00497393"/>
    <w:rsid w:val="00497CF0"/>
    <w:rsid w:val="004C0634"/>
    <w:rsid w:val="004C45BA"/>
    <w:rsid w:val="004D4999"/>
    <w:rsid w:val="005001B3"/>
    <w:rsid w:val="00501F41"/>
    <w:rsid w:val="00517713"/>
    <w:rsid w:val="0052438C"/>
    <w:rsid w:val="0053162F"/>
    <w:rsid w:val="00533F2A"/>
    <w:rsid w:val="005354B4"/>
    <w:rsid w:val="00572ADF"/>
    <w:rsid w:val="00583FB4"/>
    <w:rsid w:val="005879D4"/>
    <w:rsid w:val="005972F1"/>
    <w:rsid w:val="005A348D"/>
    <w:rsid w:val="005A500C"/>
    <w:rsid w:val="005B5885"/>
    <w:rsid w:val="005C0253"/>
    <w:rsid w:val="005C7020"/>
    <w:rsid w:val="005F0A92"/>
    <w:rsid w:val="006005AB"/>
    <w:rsid w:val="00602BAC"/>
    <w:rsid w:val="006127B2"/>
    <w:rsid w:val="0062056D"/>
    <w:rsid w:val="006253C7"/>
    <w:rsid w:val="006518D8"/>
    <w:rsid w:val="00653D84"/>
    <w:rsid w:val="006814B5"/>
    <w:rsid w:val="00693A24"/>
    <w:rsid w:val="006A647E"/>
    <w:rsid w:val="006A7CDF"/>
    <w:rsid w:val="006D343A"/>
    <w:rsid w:val="006E4101"/>
    <w:rsid w:val="006E69E7"/>
    <w:rsid w:val="006E77C8"/>
    <w:rsid w:val="006F72F8"/>
    <w:rsid w:val="007310C3"/>
    <w:rsid w:val="00734D25"/>
    <w:rsid w:val="0073613F"/>
    <w:rsid w:val="007365EF"/>
    <w:rsid w:val="00747B8D"/>
    <w:rsid w:val="007501D3"/>
    <w:rsid w:val="007537F7"/>
    <w:rsid w:val="007540A4"/>
    <w:rsid w:val="00762342"/>
    <w:rsid w:val="00762A1B"/>
    <w:rsid w:val="00787AD7"/>
    <w:rsid w:val="0079240E"/>
    <w:rsid w:val="007A43E9"/>
    <w:rsid w:val="007A7A85"/>
    <w:rsid w:val="007D5B1D"/>
    <w:rsid w:val="007E7E5C"/>
    <w:rsid w:val="00805EC8"/>
    <w:rsid w:val="00812EAE"/>
    <w:rsid w:val="008130B5"/>
    <w:rsid w:val="0081368C"/>
    <w:rsid w:val="00815AFE"/>
    <w:rsid w:val="00822D7F"/>
    <w:rsid w:val="00863B49"/>
    <w:rsid w:val="00863C26"/>
    <w:rsid w:val="008835D7"/>
    <w:rsid w:val="00887435"/>
    <w:rsid w:val="008A7B73"/>
    <w:rsid w:val="008D2A33"/>
    <w:rsid w:val="008D661E"/>
    <w:rsid w:val="008E48FA"/>
    <w:rsid w:val="009008CB"/>
    <w:rsid w:val="00901019"/>
    <w:rsid w:val="009164CE"/>
    <w:rsid w:val="00921B9D"/>
    <w:rsid w:val="00921F92"/>
    <w:rsid w:val="00935E12"/>
    <w:rsid w:val="009509DF"/>
    <w:rsid w:val="009578F1"/>
    <w:rsid w:val="00957C49"/>
    <w:rsid w:val="00964F77"/>
    <w:rsid w:val="009731E0"/>
    <w:rsid w:val="00974C31"/>
    <w:rsid w:val="00987DAE"/>
    <w:rsid w:val="009B55D8"/>
    <w:rsid w:val="009B7E5D"/>
    <w:rsid w:val="009E222B"/>
    <w:rsid w:val="009F188C"/>
    <w:rsid w:val="00A04B49"/>
    <w:rsid w:val="00A075B9"/>
    <w:rsid w:val="00A1095F"/>
    <w:rsid w:val="00A2259F"/>
    <w:rsid w:val="00A46F44"/>
    <w:rsid w:val="00A4794C"/>
    <w:rsid w:val="00A50C6C"/>
    <w:rsid w:val="00A714FA"/>
    <w:rsid w:val="00A87DBA"/>
    <w:rsid w:val="00AA6845"/>
    <w:rsid w:val="00AB6424"/>
    <w:rsid w:val="00AE4C42"/>
    <w:rsid w:val="00AF0B3D"/>
    <w:rsid w:val="00B02DAC"/>
    <w:rsid w:val="00B04769"/>
    <w:rsid w:val="00B11AC7"/>
    <w:rsid w:val="00B12AE9"/>
    <w:rsid w:val="00B156BB"/>
    <w:rsid w:val="00B23889"/>
    <w:rsid w:val="00B26EE5"/>
    <w:rsid w:val="00B32479"/>
    <w:rsid w:val="00B6569A"/>
    <w:rsid w:val="00B705EE"/>
    <w:rsid w:val="00BA0092"/>
    <w:rsid w:val="00BA354C"/>
    <w:rsid w:val="00BA4C2F"/>
    <w:rsid w:val="00BB3C98"/>
    <w:rsid w:val="00BD5552"/>
    <w:rsid w:val="00BD766F"/>
    <w:rsid w:val="00C005DE"/>
    <w:rsid w:val="00C209F4"/>
    <w:rsid w:val="00C218BB"/>
    <w:rsid w:val="00C3697F"/>
    <w:rsid w:val="00C452E5"/>
    <w:rsid w:val="00C46C91"/>
    <w:rsid w:val="00C73352"/>
    <w:rsid w:val="00C77043"/>
    <w:rsid w:val="00C84662"/>
    <w:rsid w:val="00C9689C"/>
    <w:rsid w:val="00CB2DC9"/>
    <w:rsid w:val="00CB3900"/>
    <w:rsid w:val="00CB4307"/>
    <w:rsid w:val="00CB71D7"/>
    <w:rsid w:val="00CC0C95"/>
    <w:rsid w:val="00CD0559"/>
    <w:rsid w:val="00CD210C"/>
    <w:rsid w:val="00CD6028"/>
    <w:rsid w:val="00CE0784"/>
    <w:rsid w:val="00CE35CE"/>
    <w:rsid w:val="00D00719"/>
    <w:rsid w:val="00D27C54"/>
    <w:rsid w:val="00D37FEF"/>
    <w:rsid w:val="00D4128B"/>
    <w:rsid w:val="00D44C0A"/>
    <w:rsid w:val="00D5105C"/>
    <w:rsid w:val="00D52200"/>
    <w:rsid w:val="00D559C7"/>
    <w:rsid w:val="00D81CC3"/>
    <w:rsid w:val="00D86FE3"/>
    <w:rsid w:val="00D92AD6"/>
    <w:rsid w:val="00DB4497"/>
    <w:rsid w:val="00DB5062"/>
    <w:rsid w:val="00DC3EEE"/>
    <w:rsid w:val="00DE0150"/>
    <w:rsid w:val="00DE48FA"/>
    <w:rsid w:val="00DF1C41"/>
    <w:rsid w:val="00DF6564"/>
    <w:rsid w:val="00E05DB1"/>
    <w:rsid w:val="00E16D61"/>
    <w:rsid w:val="00E23EAA"/>
    <w:rsid w:val="00E26C65"/>
    <w:rsid w:val="00E44D84"/>
    <w:rsid w:val="00E46196"/>
    <w:rsid w:val="00E51B7D"/>
    <w:rsid w:val="00E61326"/>
    <w:rsid w:val="00E63093"/>
    <w:rsid w:val="00E71B15"/>
    <w:rsid w:val="00E77D11"/>
    <w:rsid w:val="00E97125"/>
    <w:rsid w:val="00EA22EF"/>
    <w:rsid w:val="00EA5069"/>
    <w:rsid w:val="00EB060F"/>
    <w:rsid w:val="00EB09E9"/>
    <w:rsid w:val="00EB1E1B"/>
    <w:rsid w:val="00EB3D11"/>
    <w:rsid w:val="00ED3B3B"/>
    <w:rsid w:val="00EE2E61"/>
    <w:rsid w:val="00EE73C1"/>
    <w:rsid w:val="00EF71DA"/>
    <w:rsid w:val="00F0026E"/>
    <w:rsid w:val="00F06113"/>
    <w:rsid w:val="00F062BE"/>
    <w:rsid w:val="00F07C9F"/>
    <w:rsid w:val="00F1342C"/>
    <w:rsid w:val="00F414AF"/>
    <w:rsid w:val="00F56FAD"/>
    <w:rsid w:val="00F66CE4"/>
    <w:rsid w:val="00F9312F"/>
    <w:rsid w:val="00FA6AB5"/>
    <w:rsid w:val="00FB7A3C"/>
    <w:rsid w:val="00FE2094"/>
    <w:rsid w:val="00FE48A7"/>
    <w:rsid w:val="00FE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34E1429"/>
  <w15:docId w15:val="{47148892-B868-4BBD-8601-2E3F5E17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39"/>
    <w:rsid w:val="009F188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 w:type="character" w:styleId="ab">
    <w:name w:val="annotation reference"/>
    <w:basedOn w:val="a0"/>
    <w:uiPriority w:val="99"/>
    <w:semiHidden/>
    <w:unhideWhenUsed/>
    <w:rsid w:val="00E23EAA"/>
    <w:rPr>
      <w:sz w:val="18"/>
      <w:szCs w:val="18"/>
    </w:rPr>
  </w:style>
  <w:style w:type="paragraph" w:styleId="ac">
    <w:name w:val="annotation text"/>
    <w:basedOn w:val="a"/>
    <w:link w:val="ad"/>
    <w:uiPriority w:val="99"/>
    <w:semiHidden/>
    <w:unhideWhenUsed/>
    <w:rsid w:val="00E23EAA"/>
    <w:pPr>
      <w:jc w:val="left"/>
    </w:pPr>
  </w:style>
  <w:style w:type="character" w:customStyle="1" w:styleId="ad">
    <w:name w:val="コメント文字列 (文字)"/>
    <w:basedOn w:val="a0"/>
    <w:link w:val="ac"/>
    <w:uiPriority w:val="99"/>
    <w:semiHidden/>
    <w:rsid w:val="00E23EAA"/>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1C8C7-C981-466E-B46A-2A8CD91E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884</Words>
  <Characters>5039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10</cp:revision>
  <cp:lastPrinted>2020-08-26T06:54:00Z</cp:lastPrinted>
  <dcterms:created xsi:type="dcterms:W3CDTF">2021-06-29T01:39:00Z</dcterms:created>
  <dcterms:modified xsi:type="dcterms:W3CDTF">2022-08-29T08:13:00Z</dcterms:modified>
</cp:coreProperties>
</file>